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3E" w:rsidRDefault="00C1273E" w:rsidP="00485183"/>
    <w:p w:rsidR="00BB51DB" w:rsidRDefault="00BB51DB" w:rsidP="00485183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60"/>
        <w:gridCol w:w="6502"/>
      </w:tblGrid>
      <w:tr w:rsidR="00395989" w:rsidRPr="006A1CC4" w:rsidTr="004E4EA8">
        <w:trPr>
          <w:trHeight w:val="1418"/>
        </w:trPr>
        <w:tc>
          <w:tcPr>
            <w:tcW w:w="3047" w:type="dxa"/>
          </w:tcPr>
          <w:p w:rsidR="00395989" w:rsidRPr="00DF56DB" w:rsidRDefault="00395989" w:rsidP="00485183">
            <w:pPr>
              <w:ind w:right="-70"/>
              <w:rPr>
                <w:rFonts w:ascii="Arial" w:hAnsi="Arial" w:cs="Arial"/>
                <w:b/>
                <w:sz w:val="30"/>
                <w:szCs w:val="30"/>
              </w:rPr>
            </w:pPr>
            <w:r w:rsidRPr="00DF56DB">
              <w:rPr>
                <w:rFonts w:ascii="Arial" w:hAnsi="Arial" w:cs="Arial"/>
                <w:b/>
                <w:sz w:val="30"/>
                <w:szCs w:val="30"/>
              </w:rPr>
              <w:t>DEPARTEMENT</w:t>
            </w:r>
          </w:p>
          <w:p w:rsidR="00395989" w:rsidRPr="00DF56DB" w:rsidRDefault="00DC31FA" w:rsidP="00485183">
            <w:pPr>
              <w:ind w:right="-70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DE LA HAUTE-SAONE</w:t>
            </w:r>
          </w:p>
          <w:p w:rsidR="00395989" w:rsidRPr="00B51FEF" w:rsidRDefault="00395989" w:rsidP="00485183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  <w:p w:rsidR="00395989" w:rsidRPr="00B51FEF" w:rsidRDefault="00395989" w:rsidP="00253C8F">
            <w:pPr>
              <w:spacing w:line="360" w:lineRule="auto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B51FEF">
              <w:rPr>
                <w:rFonts w:ascii="Arial" w:hAnsi="Arial" w:cs="Arial"/>
                <w:b/>
                <w:sz w:val="18"/>
                <w:szCs w:val="18"/>
              </w:rPr>
              <w:t>ARRONDISSEMENT</w:t>
            </w:r>
          </w:p>
          <w:p w:rsidR="00395989" w:rsidRPr="00B51FEF" w:rsidRDefault="00395989" w:rsidP="00485183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  <w:r w:rsidRPr="00B51FEF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B51FEF">
              <w:rPr>
                <w:rFonts w:ascii="Arial" w:hAnsi="Arial" w:cs="Arial"/>
                <w:bCs/>
                <w:sz w:val="18"/>
                <w:szCs w:val="18"/>
              </w:rPr>
              <w:t>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</w:t>
            </w:r>
            <w:r w:rsidRPr="00B51FEF">
              <w:rPr>
                <w:rFonts w:ascii="Arial" w:hAnsi="Arial" w:cs="Arial"/>
                <w:bCs/>
                <w:sz w:val="18"/>
                <w:szCs w:val="18"/>
              </w:rPr>
              <w:t>............................</w:t>
            </w:r>
          </w:p>
          <w:p w:rsidR="00395989" w:rsidRPr="00B51FEF" w:rsidRDefault="00395989" w:rsidP="00485183">
            <w:pPr>
              <w:ind w:right="-70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395989" w:rsidRPr="00B51FEF" w:rsidRDefault="00395989" w:rsidP="00253C8F">
            <w:pPr>
              <w:spacing w:line="360" w:lineRule="auto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B51FEF">
              <w:rPr>
                <w:rFonts w:ascii="Arial" w:hAnsi="Arial" w:cs="Arial"/>
                <w:b/>
                <w:sz w:val="18"/>
                <w:szCs w:val="18"/>
              </w:rPr>
              <w:t>CANTON</w:t>
            </w:r>
          </w:p>
          <w:p w:rsidR="00395989" w:rsidRPr="001D7958" w:rsidRDefault="00395989" w:rsidP="00485183">
            <w:pPr>
              <w:ind w:right="-70"/>
              <w:rPr>
                <w:rFonts w:ascii="Arial" w:hAnsi="Arial" w:cs="Arial"/>
                <w:b/>
              </w:rPr>
            </w:pPr>
            <w:r w:rsidRPr="00B51FE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B51FEF">
              <w:rPr>
                <w:rFonts w:ascii="Arial" w:hAnsi="Arial" w:cs="Arial"/>
                <w:bCs/>
                <w:sz w:val="18"/>
                <w:szCs w:val="18"/>
              </w:rPr>
              <w:t xml:space="preserve"> 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</w:t>
            </w:r>
            <w:r w:rsidRPr="00B51FEF">
              <w:rPr>
                <w:rFonts w:ascii="Arial" w:hAnsi="Arial" w:cs="Arial"/>
                <w:bCs/>
                <w:sz w:val="18"/>
                <w:szCs w:val="18"/>
              </w:rPr>
              <w:t>..........................</w:t>
            </w:r>
          </w:p>
        </w:tc>
        <w:tc>
          <w:tcPr>
            <w:tcW w:w="160" w:type="dxa"/>
          </w:tcPr>
          <w:p w:rsidR="00395989" w:rsidRPr="006A1CC4" w:rsidRDefault="00395989" w:rsidP="00485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2" w:type="dxa"/>
          </w:tcPr>
          <w:p w:rsidR="00395989" w:rsidRDefault="00761206" w:rsidP="0073567C">
            <w:pPr>
              <w:ind w:left="72"/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FF"/>
                <w:sz w:val="32"/>
                <w:szCs w:val="32"/>
              </w:rPr>
              <w:t>Commune</w:t>
            </w:r>
            <w:r w:rsidR="008C5B0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de </w:t>
            </w:r>
            <w:r w:rsidR="00B9633F">
              <w:rPr>
                <w:rFonts w:ascii="Arial" w:hAnsi="Arial" w:cs="Arial"/>
                <w:b/>
                <w:color w:val="0000FF"/>
                <w:sz w:val="32"/>
                <w:szCs w:val="32"/>
              </w:rPr>
              <w:t>……</w:t>
            </w:r>
            <w:r w:rsidR="004E4EA8">
              <w:rPr>
                <w:rFonts w:ascii="Arial" w:hAnsi="Arial" w:cs="Arial"/>
                <w:b/>
                <w:color w:val="0000FF"/>
                <w:sz w:val="32"/>
                <w:szCs w:val="32"/>
              </w:rPr>
              <w:t>………</w:t>
            </w:r>
            <w:r w:rsidR="00B9633F">
              <w:rPr>
                <w:rFonts w:ascii="Arial" w:hAnsi="Arial" w:cs="Arial"/>
                <w:b/>
                <w:color w:val="0000FF"/>
                <w:sz w:val="32"/>
                <w:szCs w:val="32"/>
              </w:rPr>
              <w:t>……</w:t>
            </w:r>
            <w:proofErr w:type="gramStart"/>
            <w:r w:rsidR="00B9633F">
              <w:rPr>
                <w:rFonts w:ascii="Arial" w:hAnsi="Arial" w:cs="Arial"/>
                <w:b/>
                <w:color w:val="0000FF"/>
                <w:sz w:val="32"/>
                <w:szCs w:val="32"/>
              </w:rPr>
              <w:t>…….</w:t>
            </w:r>
            <w:proofErr w:type="gramEnd"/>
            <w:r w:rsidR="00B9633F">
              <w:rPr>
                <w:rFonts w:ascii="Arial" w:hAnsi="Arial" w:cs="Arial"/>
                <w:b/>
                <w:color w:val="0000FF"/>
                <w:sz w:val="32"/>
                <w:szCs w:val="32"/>
              </w:rPr>
              <w:t>.</w:t>
            </w:r>
          </w:p>
          <w:p w:rsidR="0015395D" w:rsidRPr="00EF2768" w:rsidRDefault="0015395D" w:rsidP="003D0C9E">
            <w:pPr>
              <w:ind w:left="72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BB51DB" w:rsidRPr="006A1CC4" w:rsidTr="004E4EA8">
        <w:trPr>
          <w:trHeight w:val="4598"/>
        </w:trPr>
        <w:tc>
          <w:tcPr>
            <w:tcW w:w="3047" w:type="dxa"/>
          </w:tcPr>
          <w:p w:rsidR="004536AD" w:rsidRDefault="004536AD" w:rsidP="00485183">
            <w:pPr>
              <w:ind w:right="-70"/>
              <w:rPr>
                <w:rFonts w:ascii="Arial" w:hAnsi="Arial" w:cs="Arial"/>
                <w:b/>
                <w:color w:val="000000"/>
              </w:rPr>
            </w:pPr>
          </w:p>
          <w:p w:rsidR="00BB51DB" w:rsidRPr="00485183" w:rsidRDefault="00BB51DB" w:rsidP="00485183">
            <w:pPr>
              <w:ind w:right="-70"/>
              <w:rPr>
                <w:rFonts w:ascii="Arial" w:hAnsi="Arial" w:cs="Arial"/>
                <w:color w:val="000000"/>
              </w:rPr>
            </w:pPr>
            <w:r w:rsidRPr="00485183">
              <w:rPr>
                <w:rFonts w:ascii="Arial" w:hAnsi="Arial" w:cs="Arial"/>
                <w:b/>
                <w:color w:val="000000"/>
              </w:rPr>
              <w:t>OBJET :</w:t>
            </w:r>
          </w:p>
          <w:p w:rsidR="00E24E73" w:rsidRDefault="00E24E73" w:rsidP="00E24E73">
            <w:pPr>
              <w:ind w:right="-7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1E0E2E" w:rsidRPr="001E0E2E" w:rsidRDefault="00BD28FA" w:rsidP="001E0E2E">
            <w:pPr>
              <w:ind w:right="-7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ADHESION AU </w:t>
            </w:r>
            <w:r w:rsidR="0073567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GROUPEMENT DE COMMANDES POUR </w:t>
            </w:r>
            <w:r w:rsidR="00CF65E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L'ACHAT DE GRANULES DE BOIS</w:t>
            </w:r>
            <w:r w:rsidR="002105B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:rsidR="00E24E73" w:rsidRPr="00A90D13" w:rsidRDefault="00E24E73" w:rsidP="0048518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1E5D81" w:rsidRPr="00485183" w:rsidRDefault="00BB51DB" w:rsidP="00485183">
            <w:pPr>
              <w:ind w:right="-70"/>
              <w:rPr>
                <w:rFonts w:ascii="Arial" w:hAnsi="Arial" w:cs="Arial"/>
                <w:b/>
                <w:bCs/>
              </w:rPr>
            </w:pPr>
            <w:r w:rsidRPr="00485183">
              <w:rPr>
                <w:rFonts w:ascii="Arial" w:hAnsi="Arial" w:cs="Arial"/>
                <w:b/>
                <w:bCs/>
              </w:rPr>
              <w:t>M</w:t>
            </w:r>
            <w:r w:rsidR="001E5D81" w:rsidRPr="00485183">
              <w:rPr>
                <w:rFonts w:ascii="Arial" w:hAnsi="Arial" w:cs="Arial"/>
                <w:b/>
                <w:bCs/>
              </w:rPr>
              <w:t>EMBRES</w:t>
            </w:r>
            <w:r w:rsidR="001E5D81" w:rsidRPr="00485183">
              <w:rPr>
                <w:rFonts w:ascii="Arial" w:hAnsi="Arial" w:cs="Arial"/>
              </w:rPr>
              <w:t> </w:t>
            </w:r>
            <w:r w:rsidR="001E5D81" w:rsidRPr="00485183">
              <w:rPr>
                <w:rFonts w:ascii="Arial" w:hAnsi="Arial" w:cs="Arial"/>
                <w:b/>
                <w:bCs/>
              </w:rPr>
              <w:t>:</w:t>
            </w:r>
          </w:p>
          <w:p w:rsidR="001E5D81" w:rsidRPr="00485183" w:rsidRDefault="001E5D81" w:rsidP="00485183">
            <w:pPr>
              <w:ind w:right="-70"/>
              <w:rPr>
                <w:rFonts w:ascii="Arial" w:hAnsi="Arial" w:cs="Arial"/>
                <w:sz w:val="14"/>
                <w:szCs w:val="14"/>
              </w:rPr>
            </w:pPr>
          </w:p>
          <w:p w:rsidR="00BB51DB" w:rsidRPr="00A90D13" w:rsidRDefault="001E5D81" w:rsidP="00253C8F">
            <w:pPr>
              <w:spacing w:line="360" w:lineRule="auto"/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BB51DB" w:rsidRPr="00A90D13">
              <w:rPr>
                <w:rFonts w:ascii="Arial" w:hAnsi="Arial" w:cs="Arial"/>
                <w:sz w:val="18"/>
                <w:szCs w:val="18"/>
              </w:rPr>
              <w:t xml:space="preserve">n exercice : </w:t>
            </w:r>
            <w:r w:rsidR="00C46F3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....</w:t>
            </w:r>
          </w:p>
          <w:p w:rsidR="00BB51DB" w:rsidRPr="00A90D13" w:rsidRDefault="001E5D81" w:rsidP="00253C8F">
            <w:pPr>
              <w:spacing w:line="360" w:lineRule="auto"/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B51DB" w:rsidRPr="00A90D13">
              <w:rPr>
                <w:rFonts w:ascii="Arial" w:hAnsi="Arial" w:cs="Arial"/>
                <w:sz w:val="18"/>
                <w:szCs w:val="18"/>
              </w:rPr>
              <w:t xml:space="preserve">résents : </w:t>
            </w:r>
            <w:r w:rsidR="00C46F3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....</w:t>
            </w:r>
          </w:p>
          <w:p w:rsidR="00BB51DB" w:rsidRPr="00A90D13" w:rsidRDefault="001E5D81" w:rsidP="00A4081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Ayant</w:t>
            </w:r>
            <w:r w:rsidR="00BB51DB" w:rsidRPr="00A90D13">
              <w:rPr>
                <w:rFonts w:ascii="Arial" w:hAnsi="Arial" w:cs="Arial"/>
                <w:sz w:val="18"/>
                <w:szCs w:val="18"/>
              </w:rPr>
              <w:t xml:space="preserve"> pris part à la délibération : </w:t>
            </w:r>
            <w:r w:rsidR="00C46F3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....</w:t>
            </w:r>
          </w:p>
          <w:p w:rsidR="008B0B14" w:rsidRDefault="008B0B14" w:rsidP="0048518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8B0B14" w:rsidRPr="00A90D13" w:rsidRDefault="008B0B14" w:rsidP="0048518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85183" w:rsidRPr="00485183" w:rsidRDefault="00BB51DB" w:rsidP="00485183">
            <w:pPr>
              <w:ind w:right="-70"/>
              <w:rPr>
                <w:rFonts w:ascii="Arial" w:hAnsi="Arial" w:cs="Arial"/>
                <w:b/>
                <w:bCs/>
              </w:rPr>
            </w:pPr>
            <w:r w:rsidRPr="00485183">
              <w:rPr>
                <w:rFonts w:ascii="Arial" w:hAnsi="Arial" w:cs="Arial"/>
                <w:b/>
                <w:bCs/>
              </w:rPr>
              <w:t>D</w:t>
            </w:r>
            <w:r w:rsidR="00485183" w:rsidRPr="00485183">
              <w:rPr>
                <w:rFonts w:ascii="Arial" w:hAnsi="Arial" w:cs="Arial"/>
                <w:b/>
                <w:bCs/>
              </w:rPr>
              <w:t>ATE DE LA CONVOCATION</w:t>
            </w:r>
            <w:r w:rsidRPr="00485183">
              <w:rPr>
                <w:rFonts w:ascii="Arial" w:hAnsi="Arial" w:cs="Arial"/>
                <w:b/>
                <w:bCs/>
              </w:rPr>
              <w:t xml:space="preserve"> :</w:t>
            </w:r>
          </w:p>
          <w:p w:rsidR="00485183" w:rsidRPr="00485183" w:rsidRDefault="00485183" w:rsidP="00485183">
            <w:pPr>
              <w:ind w:right="-70"/>
              <w:rPr>
                <w:rFonts w:ascii="Arial" w:hAnsi="Arial" w:cs="Arial"/>
                <w:sz w:val="14"/>
                <w:szCs w:val="14"/>
              </w:rPr>
            </w:pPr>
          </w:p>
          <w:p w:rsidR="00BB51DB" w:rsidRPr="00A90D13" w:rsidRDefault="00C46F3E" w:rsidP="00C46F3E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</w:t>
            </w:r>
          </w:p>
          <w:p w:rsidR="00BB51DB" w:rsidRDefault="00BB51DB" w:rsidP="00485183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BB51DB" w:rsidRPr="00485183" w:rsidRDefault="00BD28FA" w:rsidP="00485183">
            <w:pPr>
              <w:ind w:right="-70"/>
              <w:rPr>
                <w:rFonts w:ascii="Arial" w:hAnsi="Arial" w:cs="Arial"/>
                <w:b/>
                <w:bCs/>
              </w:rPr>
            </w:pPr>
            <w:r w:rsidRPr="00485183">
              <w:rPr>
                <w:rFonts w:ascii="Arial" w:hAnsi="Arial" w:cs="Arial"/>
                <w:b/>
                <w:bCs/>
              </w:rPr>
              <w:t>DATE DE</w:t>
            </w:r>
            <w:r>
              <w:rPr>
                <w:rFonts w:ascii="Arial" w:hAnsi="Arial" w:cs="Arial"/>
                <w:b/>
                <w:bCs/>
              </w:rPr>
              <w:t xml:space="preserve"> L'AFFICHAGE </w:t>
            </w:r>
            <w:r w:rsidR="00BB51DB" w:rsidRPr="00485183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485183" w:rsidRPr="00485183" w:rsidRDefault="00485183" w:rsidP="00485183">
            <w:pPr>
              <w:ind w:right="-7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B51DB" w:rsidRPr="00485183" w:rsidRDefault="00FA1F68" w:rsidP="00485183">
            <w:pPr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BB51DB" w:rsidRPr="00A90D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" w:type="dxa"/>
          </w:tcPr>
          <w:p w:rsidR="00BB51DB" w:rsidRPr="006A1CC4" w:rsidRDefault="00BB51DB" w:rsidP="00485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2" w:type="dxa"/>
          </w:tcPr>
          <w:p w:rsidR="00BB51DB" w:rsidRPr="00253C8F" w:rsidRDefault="00253C8F" w:rsidP="00253C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51DB" w:rsidRPr="001E5D81">
              <w:rPr>
                <w:rFonts w:ascii="Arial" w:hAnsi="Arial" w:cs="Arial"/>
                <w:b/>
                <w:sz w:val="22"/>
                <w:szCs w:val="22"/>
              </w:rPr>
              <w:t>EXTRAIT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51DB" w:rsidRPr="001D7958">
              <w:rPr>
                <w:rFonts w:ascii="Arial" w:hAnsi="Arial" w:cs="Arial"/>
                <w:bCs/>
              </w:rPr>
              <w:t xml:space="preserve">du registre des </w:t>
            </w:r>
            <w:r w:rsidR="004A7EBD" w:rsidRPr="001D7958">
              <w:rPr>
                <w:rFonts w:ascii="Arial" w:hAnsi="Arial" w:cs="Arial"/>
                <w:bCs/>
              </w:rPr>
              <w:t>d</w:t>
            </w:r>
            <w:r w:rsidR="00BB51DB" w:rsidRPr="001D7958">
              <w:rPr>
                <w:rFonts w:ascii="Arial" w:hAnsi="Arial" w:cs="Arial"/>
                <w:bCs/>
              </w:rPr>
              <w:t>élibérations du C</w:t>
            </w:r>
            <w:r w:rsidR="001D7958" w:rsidRPr="001D7958">
              <w:rPr>
                <w:rFonts w:ascii="Arial" w:hAnsi="Arial" w:cs="Arial"/>
                <w:bCs/>
              </w:rPr>
              <w:t xml:space="preserve">onseil </w:t>
            </w:r>
            <w:r w:rsidR="008C5B0B">
              <w:rPr>
                <w:rFonts w:ascii="Arial" w:hAnsi="Arial" w:cs="Arial"/>
                <w:bCs/>
              </w:rPr>
              <w:t>Municipal</w:t>
            </w:r>
          </w:p>
          <w:p w:rsidR="00BB51DB" w:rsidRPr="00485183" w:rsidRDefault="00BB51DB" w:rsidP="00485183">
            <w:pPr>
              <w:ind w:left="72"/>
              <w:rPr>
                <w:rFonts w:ascii="Arial" w:hAnsi="Arial" w:cs="Arial"/>
              </w:rPr>
            </w:pPr>
          </w:p>
          <w:p w:rsidR="00BB51DB" w:rsidRPr="003F11F7" w:rsidRDefault="00BB51DB" w:rsidP="00E6060E">
            <w:pPr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3F11F7">
              <w:rPr>
                <w:rFonts w:ascii="Arial" w:hAnsi="Arial" w:cs="Arial"/>
                <w:b/>
                <w:sz w:val="24"/>
                <w:szCs w:val="24"/>
              </w:rPr>
              <w:t xml:space="preserve">Séance du </w:t>
            </w:r>
            <w:r w:rsidR="00A311DD" w:rsidRPr="003F11F7">
              <w:rPr>
                <w:rFonts w:ascii="Arial" w:hAnsi="Arial" w:cs="Arial"/>
                <w:b/>
                <w:sz w:val="24"/>
                <w:szCs w:val="24"/>
              </w:rPr>
              <w:t>................................</w:t>
            </w:r>
            <w:r w:rsidR="007D271A" w:rsidRPr="003F11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B51DB" w:rsidRPr="00485183" w:rsidRDefault="00BB51DB" w:rsidP="00485183">
            <w:pPr>
              <w:ind w:left="72"/>
              <w:rPr>
                <w:rFonts w:ascii="Arial" w:hAnsi="Arial" w:cs="Arial"/>
              </w:rPr>
            </w:pPr>
          </w:p>
          <w:p w:rsidR="00BB51DB" w:rsidRPr="00055D2B" w:rsidRDefault="00BB51DB" w:rsidP="00253C8F">
            <w:pPr>
              <w:spacing w:line="360" w:lineRule="auto"/>
              <w:ind w:left="74"/>
              <w:rPr>
                <w:rFonts w:ascii="Arial" w:hAnsi="Arial" w:cs="Arial"/>
              </w:rPr>
            </w:pPr>
            <w:r w:rsidRPr="00055D2B">
              <w:rPr>
                <w:rFonts w:ascii="Arial" w:hAnsi="Arial" w:cs="Arial"/>
              </w:rPr>
              <w:t xml:space="preserve">L’an deux mille </w:t>
            </w:r>
            <w:r w:rsidR="00174512">
              <w:rPr>
                <w:rFonts w:ascii="Arial" w:hAnsi="Arial" w:cs="Arial"/>
              </w:rPr>
              <w:t>……………</w:t>
            </w:r>
            <w:r w:rsidR="00485183">
              <w:rPr>
                <w:rFonts w:ascii="Arial" w:hAnsi="Arial" w:cs="Arial"/>
              </w:rPr>
              <w:t>,</w:t>
            </w:r>
          </w:p>
          <w:p w:rsidR="00BB51DB" w:rsidRPr="00055D2B" w:rsidRDefault="00BB51DB" w:rsidP="00A311DD">
            <w:pPr>
              <w:ind w:left="72"/>
              <w:rPr>
                <w:rFonts w:ascii="Arial" w:hAnsi="Arial" w:cs="Arial"/>
                <w:b/>
              </w:rPr>
            </w:pPr>
            <w:proofErr w:type="gramStart"/>
            <w:r w:rsidRPr="00055D2B">
              <w:rPr>
                <w:rFonts w:ascii="Arial" w:hAnsi="Arial" w:cs="Arial"/>
              </w:rPr>
              <w:t>le</w:t>
            </w:r>
            <w:proofErr w:type="gramEnd"/>
            <w:r w:rsidRPr="00055D2B">
              <w:rPr>
                <w:rFonts w:ascii="Arial" w:hAnsi="Arial" w:cs="Arial"/>
              </w:rPr>
              <w:t xml:space="preserve"> </w:t>
            </w:r>
            <w:r w:rsidR="00A311DD">
              <w:rPr>
                <w:rFonts w:ascii="Arial" w:hAnsi="Arial" w:cs="Arial"/>
              </w:rPr>
              <w:t>......................................</w:t>
            </w:r>
            <w:r w:rsidR="00983627">
              <w:rPr>
                <w:rFonts w:ascii="Arial" w:hAnsi="Arial" w:cs="Arial"/>
              </w:rPr>
              <w:t xml:space="preserve"> </w:t>
            </w:r>
            <w:proofErr w:type="gramStart"/>
            <w:r w:rsidRPr="00C82F87">
              <w:rPr>
                <w:rFonts w:ascii="Arial" w:hAnsi="Arial" w:cs="Arial"/>
              </w:rPr>
              <w:t>à</w:t>
            </w:r>
            <w:proofErr w:type="gramEnd"/>
            <w:r w:rsidRPr="00C82F87">
              <w:rPr>
                <w:rFonts w:ascii="Arial" w:hAnsi="Arial" w:cs="Arial"/>
              </w:rPr>
              <w:t xml:space="preserve"> </w:t>
            </w:r>
            <w:r w:rsidR="00A311DD">
              <w:rPr>
                <w:rFonts w:ascii="Arial" w:hAnsi="Arial" w:cs="Arial"/>
              </w:rPr>
              <w:t>..........</w:t>
            </w:r>
            <w:r w:rsidR="00733FA8">
              <w:rPr>
                <w:rFonts w:ascii="Arial" w:hAnsi="Arial" w:cs="Arial"/>
              </w:rPr>
              <w:t>..</w:t>
            </w:r>
            <w:r w:rsidR="00A311DD">
              <w:rPr>
                <w:rFonts w:ascii="Arial" w:hAnsi="Arial" w:cs="Arial"/>
              </w:rPr>
              <w:t>.</w:t>
            </w:r>
            <w:r w:rsidRPr="00055D2B">
              <w:rPr>
                <w:rFonts w:ascii="Arial" w:hAnsi="Arial" w:cs="Arial"/>
              </w:rPr>
              <w:t xml:space="preserve"> </w:t>
            </w:r>
            <w:proofErr w:type="gramStart"/>
            <w:r w:rsidRPr="00055D2B">
              <w:rPr>
                <w:rFonts w:ascii="Arial" w:hAnsi="Arial" w:cs="Arial"/>
              </w:rPr>
              <w:t>heures</w:t>
            </w:r>
            <w:proofErr w:type="gramEnd"/>
            <w:r w:rsidRPr="00055D2B">
              <w:rPr>
                <w:rFonts w:ascii="Arial" w:hAnsi="Arial" w:cs="Arial"/>
              </w:rPr>
              <w:t xml:space="preserve"> </w:t>
            </w:r>
            <w:r w:rsidR="00733FA8">
              <w:rPr>
                <w:rFonts w:ascii="Arial" w:hAnsi="Arial" w:cs="Arial"/>
              </w:rPr>
              <w:t>………….</w:t>
            </w:r>
          </w:p>
          <w:p w:rsidR="00BB51DB" w:rsidRPr="00055D2B" w:rsidRDefault="00BB51DB" w:rsidP="00485183">
            <w:pPr>
              <w:ind w:left="72"/>
              <w:rPr>
                <w:rFonts w:ascii="Arial" w:hAnsi="Arial" w:cs="Arial"/>
              </w:rPr>
            </w:pPr>
          </w:p>
          <w:p w:rsidR="00733FA8" w:rsidRDefault="00BB51DB" w:rsidP="00253C8F">
            <w:pPr>
              <w:spacing w:line="360" w:lineRule="auto"/>
              <w:ind w:left="74"/>
              <w:jc w:val="both"/>
              <w:rPr>
                <w:rFonts w:ascii="Arial" w:hAnsi="Arial" w:cs="Arial"/>
              </w:rPr>
            </w:pPr>
            <w:proofErr w:type="gramStart"/>
            <w:r w:rsidRPr="00055D2B">
              <w:rPr>
                <w:rFonts w:ascii="Arial" w:hAnsi="Arial" w:cs="Arial"/>
              </w:rPr>
              <w:t>le</w:t>
            </w:r>
            <w:proofErr w:type="gramEnd"/>
            <w:r w:rsidRPr="00055D2B">
              <w:rPr>
                <w:rFonts w:ascii="Arial" w:hAnsi="Arial" w:cs="Arial"/>
              </w:rPr>
              <w:t xml:space="preserve"> </w:t>
            </w:r>
            <w:r w:rsidR="001D7958">
              <w:rPr>
                <w:rFonts w:ascii="Arial" w:hAnsi="Arial" w:cs="Arial"/>
              </w:rPr>
              <w:t xml:space="preserve">Conseil </w:t>
            </w:r>
            <w:r w:rsidR="008C5B0B">
              <w:rPr>
                <w:rFonts w:ascii="Arial" w:hAnsi="Arial" w:cs="Arial"/>
              </w:rPr>
              <w:t xml:space="preserve">Municipal de </w:t>
            </w:r>
            <w:r w:rsidR="006416D6">
              <w:rPr>
                <w:rFonts w:ascii="Arial" w:hAnsi="Arial" w:cs="Arial"/>
              </w:rPr>
              <w:t>………</w:t>
            </w:r>
            <w:r w:rsidR="00733FA8">
              <w:rPr>
                <w:rFonts w:ascii="Arial" w:hAnsi="Arial" w:cs="Arial"/>
              </w:rPr>
              <w:t>…………………</w:t>
            </w:r>
            <w:r w:rsidR="006416D6">
              <w:rPr>
                <w:rFonts w:ascii="Arial" w:hAnsi="Arial" w:cs="Arial"/>
              </w:rPr>
              <w:t xml:space="preserve">………….. </w:t>
            </w:r>
            <w:proofErr w:type="gramStart"/>
            <w:r w:rsidR="006416D6">
              <w:rPr>
                <w:rFonts w:ascii="Arial" w:hAnsi="Arial" w:cs="Arial"/>
              </w:rPr>
              <w:t>s’es</w:t>
            </w:r>
            <w:r w:rsidRPr="00055D2B">
              <w:rPr>
                <w:rFonts w:ascii="Arial" w:hAnsi="Arial" w:cs="Arial"/>
              </w:rPr>
              <w:t>t</w:t>
            </w:r>
            <w:proofErr w:type="gramEnd"/>
            <w:r w:rsidRPr="00055D2B">
              <w:rPr>
                <w:rFonts w:ascii="Arial" w:hAnsi="Arial" w:cs="Arial"/>
              </w:rPr>
              <w:t xml:space="preserve"> réuni à </w:t>
            </w:r>
            <w:r w:rsidR="00C46F3E">
              <w:rPr>
                <w:rFonts w:ascii="Arial" w:hAnsi="Arial" w:cs="Arial"/>
              </w:rPr>
              <w:t>...........................</w:t>
            </w:r>
            <w:r w:rsidR="001D7958">
              <w:rPr>
                <w:rFonts w:ascii="Arial" w:hAnsi="Arial" w:cs="Arial"/>
              </w:rPr>
              <w:t>....</w:t>
            </w:r>
            <w:r w:rsidR="008C5B0B">
              <w:rPr>
                <w:rFonts w:ascii="Arial" w:hAnsi="Arial" w:cs="Arial"/>
              </w:rPr>
              <w:t>..</w:t>
            </w:r>
            <w:r w:rsidR="00C46F3E">
              <w:rPr>
                <w:rFonts w:ascii="Arial" w:hAnsi="Arial" w:cs="Arial"/>
              </w:rPr>
              <w:t>.</w:t>
            </w:r>
            <w:r w:rsidR="00733FA8">
              <w:rPr>
                <w:rFonts w:ascii="Arial" w:hAnsi="Arial" w:cs="Arial"/>
              </w:rPr>
              <w:t>...................................</w:t>
            </w:r>
            <w:r w:rsidR="00253C8F">
              <w:rPr>
                <w:rFonts w:ascii="Arial" w:hAnsi="Arial" w:cs="Arial"/>
              </w:rPr>
              <w:t xml:space="preserve">après </w:t>
            </w:r>
            <w:r w:rsidRPr="00055D2B">
              <w:rPr>
                <w:rFonts w:ascii="Arial" w:hAnsi="Arial" w:cs="Arial"/>
              </w:rPr>
              <w:t>convocation</w:t>
            </w:r>
            <w:r w:rsidR="009B1075">
              <w:rPr>
                <w:rFonts w:ascii="Arial" w:hAnsi="Arial" w:cs="Arial"/>
              </w:rPr>
              <w:t xml:space="preserve"> légale, </w:t>
            </w:r>
          </w:p>
          <w:p w:rsidR="00BB51DB" w:rsidRPr="00055D2B" w:rsidRDefault="009B1075" w:rsidP="006416D6">
            <w:pPr>
              <w:ind w:left="7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sous</w:t>
            </w:r>
            <w:proofErr w:type="gramEnd"/>
            <w:r>
              <w:rPr>
                <w:rFonts w:ascii="Arial" w:hAnsi="Arial" w:cs="Arial"/>
              </w:rPr>
              <w:t xml:space="preserve"> la présidence de </w:t>
            </w:r>
            <w:r w:rsidR="00C46F3E">
              <w:rPr>
                <w:rFonts w:ascii="Arial" w:hAnsi="Arial" w:cs="Arial"/>
              </w:rPr>
              <w:t>........................</w:t>
            </w:r>
            <w:r w:rsidR="008C5B0B">
              <w:rPr>
                <w:rFonts w:ascii="Arial" w:hAnsi="Arial" w:cs="Arial"/>
              </w:rPr>
              <w:t>............</w:t>
            </w:r>
            <w:r w:rsidR="004E4EA8">
              <w:rPr>
                <w:rFonts w:ascii="Arial" w:hAnsi="Arial" w:cs="Arial"/>
              </w:rPr>
              <w:t>.........</w:t>
            </w:r>
            <w:r w:rsidR="008C5B0B">
              <w:rPr>
                <w:rFonts w:ascii="Arial" w:hAnsi="Arial" w:cs="Arial"/>
              </w:rPr>
              <w:t>.............</w:t>
            </w:r>
            <w:r w:rsidR="00C46F3E">
              <w:rPr>
                <w:rFonts w:ascii="Arial" w:hAnsi="Arial" w:cs="Arial"/>
              </w:rPr>
              <w:t>...</w:t>
            </w:r>
            <w:r w:rsidR="008C5B0B">
              <w:rPr>
                <w:rFonts w:ascii="Arial" w:hAnsi="Arial" w:cs="Arial"/>
              </w:rPr>
              <w:t>.........</w:t>
            </w:r>
          </w:p>
          <w:p w:rsidR="003F11F7" w:rsidRDefault="00BB51DB" w:rsidP="00EF2768">
            <w:pPr>
              <w:spacing w:before="120" w:line="360" w:lineRule="auto"/>
              <w:ind w:lef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EBB">
              <w:rPr>
                <w:rFonts w:ascii="Arial" w:hAnsi="Arial" w:cs="Arial"/>
                <w:b/>
                <w:bCs/>
                <w:color w:val="0000FF"/>
              </w:rPr>
              <w:t>Etaient</w:t>
            </w:r>
            <w:r w:rsidRPr="00DA19C6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présents :</w:t>
            </w:r>
            <w:r w:rsidR="00983627" w:rsidRPr="00DA19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11F7">
              <w:rPr>
                <w:rFonts w:ascii="Arial" w:hAnsi="Arial" w:cs="Arial"/>
                <w:sz w:val="18"/>
                <w:szCs w:val="18"/>
              </w:rPr>
              <w:t>................................</w:t>
            </w:r>
            <w:r w:rsidR="004E4EA8">
              <w:rPr>
                <w:rFonts w:ascii="Arial" w:hAnsi="Arial" w:cs="Arial"/>
                <w:sz w:val="18"/>
                <w:szCs w:val="18"/>
              </w:rPr>
              <w:t>.</w:t>
            </w:r>
            <w:r w:rsidR="003F11F7">
              <w:rPr>
                <w:rFonts w:ascii="Arial" w:hAnsi="Arial" w:cs="Arial"/>
                <w:sz w:val="18"/>
                <w:szCs w:val="18"/>
              </w:rPr>
              <w:t>.......................</w:t>
            </w:r>
            <w:r w:rsidR="008B0B14">
              <w:rPr>
                <w:rFonts w:ascii="Arial" w:hAnsi="Arial" w:cs="Arial"/>
                <w:sz w:val="18"/>
                <w:szCs w:val="18"/>
              </w:rPr>
              <w:t>.....</w:t>
            </w:r>
            <w:r w:rsidR="003F11F7"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  <w:p w:rsidR="008B0B14" w:rsidRDefault="003F11F7" w:rsidP="00253C8F">
            <w:pPr>
              <w:spacing w:line="360" w:lineRule="auto"/>
              <w:ind w:left="7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  <w:r w:rsidR="004E4EA8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</w:t>
            </w:r>
          </w:p>
          <w:p w:rsidR="00A311DD" w:rsidRDefault="00BB51DB" w:rsidP="00253C8F">
            <w:pPr>
              <w:spacing w:line="360" w:lineRule="auto"/>
              <w:ind w:lef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C6">
              <w:rPr>
                <w:rFonts w:ascii="Arial" w:hAnsi="Arial" w:cs="Arial"/>
                <w:b/>
                <w:color w:val="0000FF"/>
                <w:sz w:val="18"/>
                <w:szCs w:val="18"/>
              </w:rPr>
              <w:t>Etaient excusés :</w:t>
            </w:r>
            <w:r w:rsidRPr="00DA19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11F7">
              <w:rPr>
                <w:rFonts w:ascii="Arial" w:hAnsi="Arial" w:cs="Arial"/>
                <w:sz w:val="18"/>
                <w:szCs w:val="18"/>
              </w:rPr>
              <w:t>...</w:t>
            </w:r>
            <w:r w:rsidR="008B0B14">
              <w:rPr>
                <w:rFonts w:ascii="Arial" w:hAnsi="Arial" w:cs="Arial"/>
                <w:sz w:val="18"/>
                <w:szCs w:val="18"/>
              </w:rPr>
              <w:t>.....</w:t>
            </w:r>
            <w:r w:rsidR="003F11F7">
              <w:rPr>
                <w:rFonts w:ascii="Arial" w:hAnsi="Arial" w:cs="Arial"/>
                <w:sz w:val="18"/>
                <w:szCs w:val="18"/>
              </w:rPr>
              <w:t>................</w:t>
            </w:r>
            <w:r w:rsidR="004E4EA8">
              <w:rPr>
                <w:rFonts w:ascii="Arial" w:hAnsi="Arial" w:cs="Arial"/>
                <w:sz w:val="18"/>
                <w:szCs w:val="18"/>
              </w:rPr>
              <w:t>...</w:t>
            </w:r>
            <w:r w:rsidR="003F11F7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</w:t>
            </w:r>
          </w:p>
          <w:p w:rsidR="003F11F7" w:rsidRDefault="008B0B14" w:rsidP="00111EBB">
            <w:pPr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…...</w:t>
            </w:r>
            <w:r w:rsidR="003F11F7">
              <w:rPr>
                <w:rFonts w:ascii="Arial" w:hAnsi="Arial" w:cs="Arial"/>
                <w:sz w:val="18"/>
                <w:szCs w:val="18"/>
              </w:rPr>
              <w:t>........</w:t>
            </w:r>
            <w:r w:rsidR="004E4EA8">
              <w:rPr>
                <w:rFonts w:ascii="Arial" w:hAnsi="Arial" w:cs="Arial"/>
                <w:sz w:val="18"/>
                <w:szCs w:val="18"/>
              </w:rPr>
              <w:t>.</w:t>
            </w:r>
            <w:r w:rsidR="003F11F7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</w:t>
            </w:r>
          </w:p>
          <w:p w:rsidR="00E41840" w:rsidRDefault="001E0E2E" w:rsidP="00EF2768">
            <w:pPr>
              <w:spacing w:before="120"/>
              <w:ind w:left="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535FE">
              <w:rPr>
                <w:rFonts w:ascii="Arial" w:hAnsi="Arial" w:cs="Arial"/>
              </w:rPr>
              <w:t xml:space="preserve">ecrétaire </w:t>
            </w:r>
            <w:r>
              <w:rPr>
                <w:rFonts w:ascii="Arial" w:hAnsi="Arial" w:cs="Arial"/>
              </w:rPr>
              <w:t xml:space="preserve">de séance : </w:t>
            </w:r>
            <w:r w:rsidR="00D535FE">
              <w:rPr>
                <w:rFonts w:ascii="Arial" w:hAnsi="Arial" w:cs="Arial"/>
              </w:rPr>
              <w:t xml:space="preserve">.......................................................... </w:t>
            </w:r>
          </w:p>
          <w:p w:rsidR="001E0E2E" w:rsidRDefault="001E0E2E" w:rsidP="00D535FE">
            <w:pPr>
              <w:ind w:left="72"/>
              <w:jc w:val="both"/>
              <w:rPr>
                <w:rFonts w:ascii="Arial" w:hAnsi="Arial" w:cs="Arial"/>
              </w:rPr>
            </w:pPr>
          </w:p>
          <w:p w:rsidR="00B84F0F" w:rsidRPr="00983627" w:rsidRDefault="00733FA8" w:rsidP="004E4EA8">
            <w:pPr>
              <w:spacing w:before="120" w:after="120"/>
              <w:ind w:left="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B51DB" w:rsidRPr="00055D2B">
              <w:rPr>
                <w:rFonts w:ascii="Arial" w:hAnsi="Arial" w:cs="Arial"/>
              </w:rPr>
              <w:t xml:space="preserve">e </w:t>
            </w:r>
            <w:r w:rsidR="008C5B0B">
              <w:rPr>
                <w:rFonts w:ascii="Arial" w:hAnsi="Arial" w:cs="Arial"/>
              </w:rPr>
              <w:t>Maire</w:t>
            </w:r>
            <w:r w:rsidR="00BB51DB" w:rsidRPr="00055D2B">
              <w:rPr>
                <w:rFonts w:ascii="Arial" w:hAnsi="Arial" w:cs="Arial"/>
              </w:rPr>
              <w:t xml:space="preserve"> a déclaré la séance ouverte.</w:t>
            </w:r>
          </w:p>
        </w:tc>
      </w:tr>
    </w:tbl>
    <w:p w:rsidR="00055D2B" w:rsidRPr="00025B34" w:rsidRDefault="00055D2B">
      <w:pPr>
        <w:rPr>
          <w:rFonts w:ascii="Arial" w:hAnsi="Arial" w:cs="Arial"/>
        </w:rPr>
      </w:pPr>
    </w:p>
    <w:p w:rsidR="0028636C" w:rsidRPr="00EB46A0" w:rsidRDefault="0028636C" w:rsidP="0028636C">
      <w:pPr>
        <w:spacing w:after="120"/>
        <w:jc w:val="both"/>
        <w:rPr>
          <w:rFonts w:ascii="Arial" w:hAnsi="Arial" w:cs="Arial"/>
        </w:rPr>
      </w:pPr>
      <w:r w:rsidRPr="00EB46A0">
        <w:rPr>
          <w:rFonts w:ascii="Arial" w:hAnsi="Arial" w:cs="Arial"/>
        </w:rPr>
        <w:t xml:space="preserve">Il est décidé de mettre en place un </w:t>
      </w:r>
      <w:r w:rsidRPr="00EB46A0">
        <w:rPr>
          <w:rFonts w:ascii="Arial" w:hAnsi="Arial" w:cs="Arial"/>
          <w:bCs/>
        </w:rPr>
        <w:t xml:space="preserve">groupement de commandes </w:t>
      </w:r>
      <w:r w:rsidRPr="00EB46A0">
        <w:rPr>
          <w:rFonts w:ascii="Arial" w:hAnsi="Arial" w:cs="Arial"/>
        </w:rPr>
        <w:t>pour l'achat de granulés de bois pour le chauffa</w:t>
      </w:r>
      <w:r w:rsidR="00FC017A">
        <w:rPr>
          <w:rFonts w:ascii="Arial" w:hAnsi="Arial" w:cs="Arial"/>
        </w:rPr>
        <w:t>ge des bâtiments. Ce groupement est ouvert</w:t>
      </w:r>
      <w:r w:rsidRPr="00EB46A0">
        <w:rPr>
          <w:rFonts w:ascii="Arial" w:hAnsi="Arial" w:cs="Arial"/>
        </w:rPr>
        <w:t xml:space="preserve"> </w:t>
      </w:r>
      <w:r w:rsidR="00FC017A">
        <w:rPr>
          <w:rFonts w:ascii="Arial" w:hAnsi="Arial" w:cs="Arial"/>
        </w:rPr>
        <w:t>aux personnes morales de droit public dont le siège est situé dans le département du Doubs</w:t>
      </w:r>
      <w:r w:rsidR="00DC31FA">
        <w:rPr>
          <w:rFonts w:ascii="Arial" w:hAnsi="Arial" w:cs="Arial"/>
        </w:rPr>
        <w:t xml:space="preserve"> et de la Haute-Saône</w:t>
      </w:r>
      <w:bookmarkStart w:id="0" w:name="_GoBack"/>
      <w:bookmarkEnd w:id="0"/>
      <w:r w:rsidR="00FC017A">
        <w:rPr>
          <w:rFonts w:ascii="Arial" w:hAnsi="Arial" w:cs="Arial"/>
        </w:rPr>
        <w:t xml:space="preserve"> et</w:t>
      </w:r>
      <w:r w:rsidRPr="00EB46A0">
        <w:rPr>
          <w:rFonts w:ascii="Arial" w:hAnsi="Arial" w:cs="Arial"/>
        </w:rPr>
        <w:t xml:space="preserve"> a pour objectifs de :</w:t>
      </w:r>
    </w:p>
    <w:p w:rsidR="00EB46A0" w:rsidRPr="00EB46A0" w:rsidRDefault="0028636C" w:rsidP="00EB46A0">
      <w:pPr>
        <w:numPr>
          <w:ilvl w:val="0"/>
          <w:numId w:val="14"/>
        </w:numPr>
        <w:spacing w:after="60"/>
        <w:ind w:left="426"/>
        <w:jc w:val="both"/>
        <w:rPr>
          <w:rFonts w:ascii="Arial" w:hAnsi="Arial" w:cs="Arial"/>
          <w:bCs/>
          <w:iCs/>
        </w:rPr>
      </w:pPr>
      <w:r w:rsidRPr="00EB46A0">
        <w:rPr>
          <w:rFonts w:ascii="Arial" w:hAnsi="Arial" w:cs="Arial"/>
          <w:bCs/>
          <w:iCs/>
        </w:rPr>
        <w:t>Mutualiser les besoins en vue de parvenir à un volume de consommation permettant d'obtenir des offres de fourniture compétitives ;</w:t>
      </w:r>
    </w:p>
    <w:p w:rsidR="0028636C" w:rsidRPr="00EB46A0" w:rsidRDefault="0028636C" w:rsidP="00EB46A0">
      <w:pPr>
        <w:numPr>
          <w:ilvl w:val="0"/>
          <w:numId w:val="14"/>
        </w:numPr>
        <w:spacing w:after="60"/>
        <w:ind w:left="426"/>
        <w:jc w:val="both"/>
        <w:rPr>
          <w:rFonts w:ascii="Arial" w:hAnsi="Arial" w:cs="Arial"/>
          <w:bCs/>
          <w:iCs/>
        </w:rPr>
      </w:pPr>
      <w:r w:rsidRPr="00EB46A0">
        <w:rPr>
          <w:rFonts w:ascii="Arial" w:hAnsi="Arial" w:cs="Arial"/>
          <w:bCs/>
          <w:iCs/>
        </w:rPr>
        <w:t>Faciliter et sécuriser pour les adhérents du groupement, l'ensemble de la procédure d'achat correspondante ;</w:t>
      </w:r>
    </w:p>
    <w:p w:rsidR="0028636C" w:rsidRPr="00EB46A0" w:rsidRDefault="0028636C" w:rsidP="00EB46A0">
      <w:pPr>
        <w:numPr>
          <w:ilvl w:val="0"/>
          <w:numId w:val="14"/>
        </w:numPr>
        <w:spacing w:after="60"/>
        <w:ind w:left="426"/>
        <w:jc w:val="both"/>
        <w:rPr>
          <w:rFonts w:ascii="Arial" w:hAnsi="Arial" w:cs="Arial"/>
          <w:bCs/>
          <w:iCs/>
        </w:rPr>
      </w:pPr>
      <w:r w:rsidRPr="00EB46A0">
        <w:rPr>
          <w:rFonts w:ascii="Arial" w:hAnsi="Arial" w:cs="Arial"/>
          <w:bCs/>
          <w:iCs/>
        </w:rPr>
        <w:t>Contribuer à la pérennité de la filière "granulés de bois", en garantissant des volumes et conditions d'achats stables sur plusieurs années.</w:t>
      </w:r>
    </w:p>
    <w:p w:rsidR="0028636C" w:rsidRPr="00EB46A0" w:rsidRDefault="0028636C" w:rsidP="0028636C">
      <w:pPr>
        <w:spacing w:after="120"/>
        <w:jc w:val="both"/>
        <w:rPr>
          <w:rFonts w:ascii="Arial" w:hAnsi="Arial" w:cs="Arial"/>
        </w:rPr>
      </w:pPr>
      <w:r w:rsidRPr="00EB46A0">
        <w:rPr>
          <w:rFonts w:ascii="Arial" w:hAnsi="Arial" w:cs="Arial"/>
        </w:rPr>
        <w:t xml:space="preserve">Contractuellement et dans le respect des dispositions du code de la commande publique, la commune de Pays de </w:t>
      </w:r>
      <w:proofErr w:type="spellStart"/>
      <w:r w:rsidRPr="00EB46A0">
        <w:rPr>
          <w:rFonts w:ascii="Arial" w:hAnsi="Arial" w:cs="Arial"/>
        </w:rPr>
        <w:t>Clerval</w:t>
      </w:r>
      <w:proofErr w:type="spellEnd"/>
      <w:r w:rsidRPr="00EB46A0">
        <w:rPr>
          <w:rFonts w:ascii="Arial" w:hAnsi="Arial" w:cs="Arial"/>
        </w:rPr>
        <w:t xml:space="preserve"> assurera la coordination du groupement. </w:t>
      </w:r>
    </w:p>
    <w:p w:rsidR="0028636C" w:rsidRPr="00EB46A0" w:rsidRDefault="0028636C" w:rsidP="0028636C">
      <w:pPr>
        <w:spacing w:after="120"/>
        <w:jc w:val="both"/>
        <w:rPr>
          <w:rFonts w:ascii="Arial" w:hAnsi="Arial" w:cs="Arial"/>
        </w:rPr>
      </w:pPr>
      <w:r w:rsidRPr="00EB46A0">
        <w:rPr>
          <w:rFonts w:ascii="Arial" w:hAnsi="Arial" w:cs="Arial"/>
        </w:rPr>
        <w:t>Au plan pratique, cette opération d'achat groupé est mise en place avec l'assistance technique et administrative du SYDED (synd</w:t>
      </w:r>
      <w:r w:rsidR="00E820C7">
        <w:rPr>
          <w:rFonts w:ascii="Arial" w:hAnsi="Arial" w:cs="Arial"/>
        </w:rPr>
        <w:t>icat mixte d'énergies du Doubs), identifié en tant que gestionnaire du groupement.</w:t>
      </w:r>
      <w:r w:rsidRPr="00EB46A0">
        <w:rPr>
          <w:rFonts w:ascii="Arial" w:hAnsi="Arial" w:cs="Arial"/>
        </w:rPr>
        <w:t xml:space="preserve"> </w:t>
      </w:r>
    </w:p>
    <w:p w:rsidR="0073567C" w:rsidRDefault="0073567C" w:rsidP="00EF2768">
      <w:pPr>
        <w:spacing w:after="60"/>
        <w:jc w:val="both"/>
        <w:rPr>
          <w:rFonts w:ascii="Arial" w:eastAsia="Calibri" w:hAnsi="Arial" w:cs="Arial"/>
        </w:rPr>
      </w:pPr>
      <w:r w:rsidRPr="0073567C">
        <w:rPr>
          <w:rFonts w:ascii="Arial" w:hAnsi="Arial" w:cs="Arial"/>
          <w:bCs/>
          <w:iCs/>
        </w:rPr>
        <w:t>La</w:t>
      </w:r>
      <w:r w:rsidR="00B419CB">
        <w:rPr>
          <w:rFonts w:ascii="Arial" w:hAnsi="Arial" w:cs="Arial"/>
          <w:bCs/>
          <w:iCs/>
        </w:rPr>
        <w:t xml:space="preserve"> mise en place de ce groupement, ainsi que </w:t>
      </w:r>
      <w:r w:rsidR="00035FFB">
        <w:rPr>
          <w:rFonts w:ascii="Arial" w:hAnsi="Arial" w:cs="Arial"/>
          <w:bCs/>
          <w:iCs/>
        </w:rPr>
        <w:t xml:space="preserve">ses </w:t>
      </w:r>
      <w:r w:rsidR="00035FFB" w:rsidRPr="00035FFB">
        <w:rPr>
          <w:rFonts w:ascii="Arial" w:eastAsia="Calibri" w:hAnsi="Arial" w:cs="Arial"/>
        </w:rPr>
        <w:t>modalités de fonctionnement</w:t>
      </w:r>
      <w:r w:rsidR="00035FFB" w:rsidRPr="0073567C">
        <w:rPr>
          <w:rFonts w:ascii="Arial" w:hAnsi="Arial" w:cs="Arial"/>
          <w:bCs/>
          <w:iCs/>
        </w:rPr>
        <w:t xml:space="preserve"> </w:t>
      </w:r>
      <w:r w:rsidR="00BF0E7F">
        <w:rPr>
          <w:rFonts w:ascii="Arial" w:hAnsi="Arial" w:cs="Arial"/>
          <w:bCs/>
          <w:iCs/>
        </w:rPr>
        <w:t>sont arrêtés dans la</w:t>
      </w:r>
      <w:r w:rsidR="00BF0E7F" w:rsidRPr="0073567C">
        <w:rPr>
          <w:rFonts w:ascii="Arial" w:hAnsi="Arial" w:cs="Arial"/>
          <w:bCs/>
          <w:iCs/>
        </w:rPr>
        <w:t xml:space="preserve"> convention constitutive joint</w:t>
      </w:r>
      <w:r w:rsidR="00BF0E7F">
        <w:rPr>
          <w:rFonts w:ascii="Arial" w:hAnsi="Arial" w:cs="Arial"/>
          <w:bCs/>
          <w:iCs/>
        </w:rPr>
        <w:t>e</w:t>
      </w:r>
      <w:r w:rsidR="00BF0E7F" w:rsidRPr="0073567C">
        <w:rPr>
          <w:rFonts w:ascii="Arial" w:hAnsi="Arial" w:cs="Arial"/>
          <w:bCs/>
          <w:iCs/>
        </w:rPr>
        <w:t xml:space="preserve"> en annexe</w:t>
      </w:r>
      <w:r w:rsidR="00BF0E7F">
        <w:rPr>
          <w:rFonts w:ascii="Arial" w:hAnsi="Arial" w:cs="Arial"/>
          <w:bCs/>
          <w:iCs/>
        </w:rPr>
        <w:t xml:space="preserve">, </w:t>
      </w:r>
      <w:r w:rsidR="00B419CB">
        <w:rPr>
          <w:rFonts w:ascii="Arial" w:hAnsi="Arial" w:cs="Arial"/>
          <w:bCs/>
          <w:iCs/>
        </w:rPr>
        <w:t xml:space="preserve">qui doit être </w:t>
      </w:r>
      <w:r w:rsidR="00BF0E7F">
        <w:rPr>
          <w:rFonts w:ascii="Arial" w:hAnsi="Arial" w:cs="Arial"/>
          <w:bCs/>
          <w:iCs/>
        </w:rPr>
        <w:t>valid</w:t>
      </w:r>
      <w:r w:rsidR="00B419CB">
        <w:rPr>
          <w:rFonts w:ascii="Arial" w:hAnsi="Arial" w:cs="Arial"/>
          <w:bCs/>
          <w:iCs/>
        </w:rPr>
        <w:t>ée</w:t>
      </w:r>
      <w:r w:rsidR="00BF0E7F">
        <w:rPr>
          <w:rFonts w:ascii="Arial" w:hAnsi="Arial" w:cs="Arial"/>
          <w:bCs/>
          <w:iCs/>
        </w:rPr>
        <w:t xml:space="preserve"> et sign</w:t>
      </w:r>
      <w:r w:rsidR="00B419CB">
        <w:rPr>
          <w:rFonts w:ascii="Arial" w:hAnsi="Arial" w:cs="Arial"/>
          <w:bCs/>
          <w:iCs/>
        </w:rPr>
        <w:t>ée</w:t>
      </w:r>
      <w:r w:rsidR="00BF0E7F">
        <w:rPr>
          <w:rFonts w:ascii="Arial" w:hAnsi="Arial" w:cs="Arial"/>
          <w:bCs/>
          <w:iCs/>
        </w:rPr>
        <w:t xml:space="preserve"> </w:t>
      </w:r>
      <w:r w:rsidRPr="0073567C">
        <w:rPr>
          <w:rFonts w:ascii="Arial" w:hAnsi="Arial" w:cs="Arial"/>
          <w:bCs/>
          <w:iCs/>
        </w:rPr>
        <w:t xml:space="preserve">par </w:t>
      </w:r>
      <w:r w:rsidR="00BF0E7F">
        <w:rPr>
          <w:rFonts w:ascii="Arial" w:hAnsi="Arial" w:cs="Arial"/>
          <w:bCs/>
          <w:iCs/>
        </w:rPr>
        <w:t>chacun d</w:t>
      </w:r>
      <w:r w:rsidRPr="0073567C">
        <w:rPr>
          <w:rFonts w:ascii="Arial" w:hAnsi="Arial" w:cs="Arial"/>
          <w:bCs/>
          <w:iCs/>
        </w:rPr>
        <w:t>e</w:t>
      </w:r>
      <w:r w:rsidR="00BF0E7F">
        <w:rPr>
          <w:rFonts w:ascii="Arial" w:hAnsi="Arial" w:cs="Arial"/>
          <w:bCs/>
          <w:iCs/>
        </w:rPr>
        <w:t>s</w:t>
      </w:r>
      <w:r w:rsidRPr="0073567C">
        <w:rPr>
          <w:rFonts w:ascii="Arial" w:hAnsi="Arial" w:cs="Arial"/>
          <w:bCs/>
          <w:iCs/>
        </w:rPr>
        <w:t xml:space="preserve"> </w:t>
      </w:r>
      <w:r w:rsidR="00BF0E7F" w:rsidRPr="0073567C">
        <w:rPr>
          <w:rFonts w:ascii="Arial" w:hAnsi="Arial" w:cs="Arial"/>
          <w:bCs/>
          <w:iCs/>
        </w:rPr>
        <w:t>membres</w:t>
      </w:r>
      <w:r w:rsidRPr="0073567C">
        <w:rPr>
          <w:rFonts w:ascii="Arial" w:hAnsi="Arial" w:cs="Arial"/>
          <w:bCs/>
          <w:iCs/>
        </w:rPr>
        <w:t>.</w:t>
      </w:r>
      <w:r w:rsidR="00035FFB" w:rsidRPr="00035FFB">
        <w:rPr>
          <w:rFonts w:ascii="Arial" w:eastAsia="Calibri" w:hAnsi="Arial" w:cs="Arial"/>
        </w:rPr>
        <w:t xml:space="preserve"> </w:t>
      </w:r>
    </w:p>
    <w:p w:rsidR="00D63292" w:rsidRPr="000435C2" w:rsidRDefault="00D63292" w:rsidP="00EF2768">
      <w:pPr>
        <w:spacing w:after="60"/>
        <w:jc w:val="both"/>
        <w:rPr>
          <w:rFonts w:ascii="Arial" w:hAnsi="Arial" w:cs="Arial"/>
        </w:rPr>
      </w:pPr>
      <w:r w:rsidRPr="00D63292">
        <w:rPr>
          <w:rFonts w:ascii="Arial" w:hAnsi="Arial" w:cs="Arial"/>
          <w:bCs/>
          <w:iCs/>
        </w:rPr>
        <w:t xml:space="preserve">Considérant que </w:t>
      </w:r>
      <w:r w:rsidR="004D0DED">
        <w:rPr>
          <w:rFonts w:ascii="Arial" w:hAnsi="Arial" w:cs="Arial"/>
          <w:bCs/>
          <w:iCs/>
        </w:rPr>
        <w:t>la commune</w:t>
      </w:r>
      <w:r w:rsidR="004D0DED" w:rsidRPr="00D63292">
        <w:rPr>
          <w:rFonts w:ascii="Arial" w:hAnsi="Arial" w:cs="Arial"/>
          <w:bCs/>
          <w:iCs/>
        </w:rPr>
        <w:t xml:space="preserve"> </w:t>
      </w:r>
      <w:r w:rsidR="00EF2768">
        <w:rPr>
          <w:rFonts w:ascii="Arial" w:hAnsi="Arial" w:cs="Arial"/>
          <w:bCs/>
          <w:iCs/>
        </w:rPr>
        <w:t>utilise des granulés de bois et souhaite intégrer</w:t>
      </w:r>
      <w:r w:rsidR="004D0DED">
        <w:rPr>
          <w:rFonts w:ascii="Arial" w:hAnsi="Arial" w:cs="Arial"/>
          <w:bCs/>
          <w:iCs/>
        </w:rPr>
        <w:t xml:space="preserve"> </w:t>
      </w:r>
      <w:r w:rsidRPr="00D63292">
        <w:rPr>
          <w:rFonts w:ascii="Arial" w:hAnsi="Arial" w:cs="Arial"/>
          <w:bCs/>
          <w:iCs/>
        </w:rPr>
        <w:t>ce groupement</w:t>
      </w:r>
      <w:r>
        <w:rPr>
          <w:rFonts w:ascii="Arial" w:hAnsi="Arial" w:cs="Arial"/>
          <w:bCs/>
          <w:iCs/>
        </w:rPr>
        <w:t>, l</w:t>
      </w:r>
      <w:r w:rsidRPr="000435C2">
        <w:rPr>
          <w:rFonts w:ascii="Arial" w:hAnsi="Arial" w:cs="Arial"/>
        </w:rPr>
        <w:t>e Conseil Municipal, après avoir entendu l’exposé du Maire</w:t>
      </w:r>
      <w:r>
        <w:rPr>
          <w:rFonts w:ascii="Arial" w:hAnsi="Arial" w:cs="Arial"/>
        </w:rPr>
        <w:t xml:space="preserve"> et en avoir délibéré </w:t>
      </w:r>
      <w:r w:rsidRPr="000435C2">
        <w:rPr>
          <w:rFonts w:ascii="Arial" w:hAnsi="Arial" w:cs="Arial"/>
        </w:rPr>
        <w:t>:</w:t>
      </w:r>
    </w:p>
    <w:p w:rsidR="0073567C" w:rsidRPr="00487B10" w:rsidRDefault="0073567C" w:rsidP="00EF2768">
      <w:pPr>
        <w:numPr>
          <w:ilvl w:val="0"/>
          <w:numId w:val="11"/>
        </w:numPr>
        <w:spacing w:after="60"/>
        <w:ind w:left="397" w:hanging="397"/>
        <w:jc w:val="both"/>
        <w:rPr>
          <w:rFonts w:ascii="Arial" w:hAnsi="Arial" w:cs="Arial"/>
          <w:b/>
          <w:bCs/>
          <w:iCs/>
        </w:rPr>
      </w:pPr>
      <w:r w:rsidRPr="00487B10">
        <w:rPr>
          <w:rFonts w:ascii="Arial" w:hAnsi="Arial" w:cs="Arial"/>
          <w:b/>
          <w:bCs/>
          <w:iCs/>
        </w:rPr>
        <w:t xml:space="preserve">Approuve le recours au groupement de commandes </w:t>
      </w:r>
      <w:r w:rsidR="005245A0" w:rsidRPr="00487B10">
        <w:rPr>
          <w:rFonts w:ascii="Arial" w:hAnsi="Arial" w:cs="Arial"/>
          <w:b/>
          <w:bCs/>
          <w:iCs/>
        </w:rPr>
        <w:t xml:space="preserve">pour </w:t>
      </w:r>
      <w:r w:rsidR="00EF2768">
        <w:rPr>
          <w:rFonts w:ascii="Arial" w:eastAsia="Calibri" w:hAnsi="Arial" w:cs="Arial"/>
          <w:b/>
          <w:bCs/>
        </w:rPr>
        <w:t>l'achat de granulés de bois</w:t>
      </w:r>
      <w:r w:rsidR="00CD5EDC">
        <w:rPr>
          <w:rFonts w:ascii="Arial" w:eastAsia="Calibri" w:hAnsi="Arial" w:cs="Arial"/>
          <w:b/>
          <w:bCs/>
        </w:rPr>
        <w:t xml:space="preserve"> </w:t>
      </w:r>
      <w:r w:rsidRPr="00487B10">
        <w:rPr>
          <w:rFonts w:ascii="Arial" w:hAnsi="Arial" w:cs="Arial"/>
          <w:b/>
          <w:bCs/>
          <w:iCs/>
        </w:rPr>
        <w:t>;</w:t>
      </w:r>
    </w:p>
    <w:p w:rsidR="0073567C" w:rsidRPr="00EF2768" w:rsidRDefault="00D63292" w:rsidP="00EF2768">
      <w:pPr>
        <w:numPr>
          <w:ilvl w:val="0"/>
          <w:numId w:val="11"/>
        </w:numPr>
        <w:spacing w:after="60"/>
        <w:ind w:left="397" w:hanging="397"/>
        <w:jc w:val="both"/>
        <w:rPr>
          <w:rFonts w:ascii="Arial" w:hAnsi="Arial" w:cs="Arial"/>
          <w:b/>
          <w:bCs/>
          <w:iCs/>
        </w:rPr>
      </w:pPr>
      <w:r w:rsidRPr="00EF2768">
        <w:rPr>
          <w:rFonts w:ascii="Arial" w:hAnsi="Arial" w:cs="Arial"/>
          <w:b/>
          <w:bCs/>
          <w:iCs/>
        </w:rPr>
        <w:t>Accepte l</w:t>
      </w:r>
      <w:r w:rsidR="00487B10" w:rsidRPr="00EF2768">
        <w:rPr>
          <w:rFonts w:ascii="Arial" w:hAnsi="Arial" w:cs="Arial"/>
          <w:b/>
          <w:bCs/>
          <w:iCs/>
        </w:rPr>
        <w:t>'ensemble d</w:t>
      </w:r>
      <w:r w:rsidRPr="00EF2768">
        <w:rPr>
          <w:rFonts w:ascii="Arial" w:hAnsi="Arial" w:cs="Arial"/>
          <w:b/>
          <w:bCs/>
          <w:iCs/>
        </w:rPr>
        <w:t xml:space="preserve">es termes de la convention </w:t>
      </w:r>
      <w:r w:rsidR="005245A0" w:rsidRPr="00EF2768">
        <w:rPr>
          <w:rFonts w:ascii="Arial" w:hAnsi="Arial" w:cs="Arial"/>
          <w:b/>
          <w:bCs/>
          <w:iCs/>
        </w:rPr>
        <w:t>constitutive du groupement jointe en annexe</w:t>
      </w:r>
      <w:r w:rsidR="00EF2768" w:rsidRPr="00EF2768">
        <w:rPr>
          <w:rFonts w:ascii="Arial" w:hAnsi="Arial" w:cs="Arial"/>
          <w:b/>
          <w:bCs/>
          <w:iCs/>
        </w:rPr>
        <w:t xml:space="preserve">, </w:t>
      </w:r>
      <w:r w:rsidR="00EF2768">
        <w:rPr>
          <w:rFonts w:ascii="Arial" w:hAnsi="Arial" w:cs="Arial"/>
          <w:b/>
          <w:bCs/>
          <w:iCs/>
        </w:rPr>
        <w:t>a</w:t>
      </w:r>
      <w:r w:rsidR="005245A0" w:rsidRPr="00EF2768">
        <w:rPr>
          <w:rFonts w:ascii="Arial" w:hAnsi="Arial" w:cs="Arial"/>
          <w:b/>
          <w:bCs/>
          <w:iCs/>
        </w:rPr>
        <w:t xml:space="preserve">utorise </w:t>
      </w:r>
      <w:r w:rsidR="0073567C" w:rsidRPr="00EF2768">
        <w:rPr>
          <w:rFonts w:ascii="Arial" w:hAnsi="Arial" w:cs="Arial"/>
          <w:b/>
          <w:bCs/>
          <w:iCs/>
        </w:rPr>
        <w:t xml:space="preserve">le Maire à </w:t>
      </w:r>
      <w:r w:rsidR="00EF2768">
        <w:rPr>
          <w:rFonts w:ascii="Arial" w:hAnsi="Arial" w:cs="Arial"/>
          <w:b/>
          <w:bCs/>
          <w:iCs/>
        </w:rPr>
        <w:t xml:space="preserve">la </w:t>
      </w:r>
      <w:r w:rsidR="0073567C" w:rsidRPr="00EF2768">
        <w:rPr>
          <w:rFonts w:ascii="Arial" w:hAnsi="Arial" w:cs="Arial"/>
          <w:b/>
          <w:bCs/>
          <w:iCs/>
        </w:rPr>
        <w:t xml:space="preserve">signer </w:t>
      </w:r>
      <w:r w:rsidR="00DB5740" w:rsidRPr="00EF2768">
        <w:rPr>
          <w:rFonts w:ascii="Arial" w:hAnsi="Arial" w:cs="Arial"/>
          <w:b/>
          <w:bCs/>
          <w:iCs/>
        </w:rPr>
        <w:t xml:space="preserve">et à </w:t>
      </w:r>
      <w:r w:rsidR="00487B10" w:rsidRPr="00EF2768">
        <w:rPr>
          <w:rFonts w:ascii="Arial" w:hAnsi="Arial" w:cs="Arial"/>
          <w:b/>
          <w:bCs/>
          <w:iCs/>
        </w:rPr>
        <w:t xml:space="preserve">prendre toutes dispositions nécessaires à </w:t>
      </w:r>
      <w:r w:rsidR="00DB5740" w:rsidRPr="00EF2768">
        <w:rPr>
          <w:rFonts w:ascii="Arial" w:hAnsi="Arial" w:cs="Arial"/>
          <w:b/>
          <w:bCs/>
          <w:iCs/>
        </w:rPr>
        <w:t xml:space="preserve">son </w:t>
      </w:r>
      <w:r w:rsidR="00487B10" w:rsidRPr="00EF2768">
        <w:rPr>
          <w:rFonts w:ascii="Arial" w:hAnsi="Arial" w:cs="Arial"/>
          <w:b/>
          <w:bCs/>
          <w:iCs/>
        </w:rPr>
        <w:t>exécution</w:t>
      </w:r>
      <w:r w:rsidR="004E4EA8" w:rsidRPr="00EF2768">
        <w:rPr>
          <w:rFonts w:ascii="Arial" w:hAnsi="Arial" w:cs="Arial"/>
          <w:b/>
          <w:bCs/>
          <w:iCs/>
        </w:rPr>
        <w:t xml:space="preserve"> </w:t>
      </w:r>
      <w:r w:rsidR="005245A0" w:rsidRPr="00EF2768">
        <w:rPr>
          <w:rFonts w:ascii="Arial" w:hAnsi="Arial" w:cs="Arial"/>
          <w:b/>
          <w:bCs/>
          <w:iCs/>
        </w:rPr>
        <w:t>;</w:t>
      </w:r>
    </w:p>
    <w:p w:rsidR="00EF2768" w:rsidRDefault="00C5167D" w:rsidP="00EF2768">
      <w:pPr>
        <w:pStyle w:val="Paragraphedeliste"/>
        <w:numPr>
          <w:ilvl w:val="0"/>
          <w:numId w:val="11"/>
        </w:numPr>
        <w:spacing w:after="60"/>
        <w:ind w:left="397" w:hanging="397"/>
        <w:contextualSpacing w:val="0"/>
        <w:jc w:val="both"/>
        <w:rPr>
          <w:rFonts w:ascii="Arial" w:hAnsi="Arial" w:cs="Arial"/>
          <w:b/>
          <w:bCs/>
          <w:iCs/>
        </w:rPr>
      </w:pPr>
      <w:r w:rsidRPr="00487B10">
        <w:rPr>
          <w:rFonts w:ascii="Arial" w:hAnsi="Arial" w:cs="Arial"/>
          <w:b/>
          <w:bCs/>
          <w:iCs/>
        </w:rPr>
        <w:t>A</w:t>
      </w:r>
      <w:r w:rsidR="005245A0" w:rsidRPr="00487B10">
        <w:rPr>
          <w:rFonts w:ascii="Arial" w:hAnsi="Arial" w:cs="Arial"/>
          <w:b/>
          <w:bCs/>
          <w:iCs/>
        </w:rPr>
        <w:t>ccepte de</w:t>
      </w:r>
      <w:r w:rsidR="00D63292" w:rsidRPr="00487B10">
        <w:rPr>
          <w:rFonts w:ascii="Arial" w:hAnsi="Arial" w:cs="Arial"/>
          <w:b/>
          <w:bCs/>
          <w:iCs/>
        </w:rPr>
        <w:t xml:space="preserve"> régler les sommes dues au titre </w:t>
      </w:r>
      <w:r w:rsidRPr="00487B10">
        <w:rPr>
          <w:rFonts w:ascii="Arial" w:hAnsi="Arial" w:cs="Arial"/>
          <w:b/>
          <w:bCs/>
          <w:iCs/>
        </w:rPr>
        <w:t>de ladite convention</w:t>
      </w:r>
      <w:r w:rsidR="00487B10" w:rsidRPr="00487B10">
        <w:rPr>
          <w:rFonts w:ascii="Arial" w:hAnsi="Arial" w:cs="Arial"/>
          <w:b/>
          <w:bCs/>
          <w:iCs/>
        </w:rPr>
        <w:t>,</w:t>
      </w:r>
      <w:r w:rsidRPr="00487B10">
        <w:rPr>
          <w:rFonts w:ascii="Arial" w:hAnsi="Arial" w:cs="Arial"/>
          <w:b/>
          <w:bCs/>
          <w:iCs/>
        </w:rPr>
        <w:t xml:space="preserve"> correspondant </w:t>
      </w:r>
      <w:r w:rsidR="00487B10" w:rsidRPr="00487B10">
        <w:rPr>
          <w:rFonts w:ascii="Arial" w:hAnsi="Arial" w:cs="Arial"/>
          <w:b/>
          <w:bCs/>
          <w:iCs/>
        </w:rPr>
        <w:t>à toutes les</w:t>
      </w:r>
      <w:r w:rsidRPr="00487B10">
        <w:rPr>
          <w:rFonts w:ascii="Arial" w:hAnsi="Arial" w:cs="Arial"/>
          <w:b/>
          <w:bCs/>
          <w:iCs/>
        </w:rPr>
        <w:t xml:space="preserve"> prestations exécutées </w:t>
      </w:r>
      <w:r w:rsidR="00487B10" w:rsidRPr="00487B10">
        <w:rPr>
          <w:rFonts w:ascii="Arial" w:hAnsi="Arial" w:cs="Arial"/>
          <w:b/>
          <w:bCs/>
          <w:iCs/>
        </w:rPr>
        <w:t xml:space="preserve">pour le compte de la commune </w:t>
      </w:r>
      <w:r w:rsidR="00EF2768">
        <w:rPr>
          <w:rFonts w:ascii="Arial" w:hAnsi="Arial" w:cs="Arial"/>
          <w:b/>
          <w:bCs/>
          <w:iCs/>
        </w:rPr>
        <w:t>et s</w:t>
      </w:r>
      <w:r w:rsidR="00487B10" w:rsidRPr="00EF2768">
        <w:rPr>
          <w:rFonts w:ascii="Arial" w:hAnsi="Arial" w:cs="Arial"/>
          <w:b/>
          <w:bCs/>
          <w:iCs/>
        </w:rPr>
        <w:t xml:space="preserve">'engage à </w:t>
      </w:r>
      <w:r w:rsidR="00D63292" w:rsidRPr="00EF2768">
        <w:rPr>
          <w:rFonts w:ascii="Arial" w:hAnsi="Arial" w:cs="Arial"/>
          <w:b/>
          <w:bCs/>
          <w:iCs/>
        </w:rPr>
        <w:t xml:space="preserve">inscrire </w:t>
      </w:r>
      <w:r w:rsidR="00487B10" w:rsidRPr="00EF2768">
        <w:rPr>
          <w:rFonts w:ascii="Arial" w:hAnsi="Arial" w:cs="Arial"/>
          <w:b/>
          <w:bCs/>
          <w:iCs/>
        </w:rPr>
        <w:t xml:space="preserve">les dépenses </w:t>
      </w:r>
      <w:r w:rsidR="00EF2768">
        <w:rPr>
          <w:rFonts w:ascii="Arial" w:hAnsi="Arial" w:cs="Arial"/>
          <w:b/>
          <w:bCs/>
          <w:iCs/>
        </w:rPr>
        <w:t>afférentes</w:t>
      </w:r>
      <w:r w:rsidR="00487B10" w:rsidRPr="00EF2768">
        <w:rPr>
          <w:rFonts w:ascii="Arial" w:hAnsi="Arial" w:cs="Arial"/>
          <w:b/>
          <w:bCs/>
          <w:iCs/>
        </w:rPr>
        <w:t xml:space="preserve"> </w:t>
      </w:r>
      <w:r w:rsidR="00D63292" w:rsidRPr="00EF2768">
        <w:rPr>
          <w:rFonts w:ascii="Arial" w:hAnsi="Arial" w:cs="Arial"/>
          <w:b/>
          <w:bCs/>
          <w:iCs/>
        </w:rPr>
        <w:t>au budget</w:t>
      </w:r>
      <w:r w:rsidR="00487B10" w:rsidRPr="00EF2768">
        <w:rPr>
          <w:rFonts w:ascii="Arial" w:hAnsi="Arial" w:cs="Arial"/>
          <w:b/>
          <w:bCs/>
          <w:iCs/>
        </w:rPr>
        <w:t xml:space="preserve"> de la commune</w:t>
      </w:r>
      <w:r w:rsidR="00EF2768">
        <w:rPr>
          <w:rFonts w:ascii="Arial" w:hAnsi="Arial" w:cs="Arial"/>
          <w:b/>
          <w:bCs/>
          <w:iCs/>
        </w:rPr>
        <w:t xml:space="preserve"> ;</w:t>
      </w:r>
    </w:p>
    <w:p w:rsidR="00E6060E" w:rsidRDefault="00E6060E" w:rsidP="00EF2768">
      <w:pPr>
        <w:spacing w:after="60"/>
        <w:rPr>
          <w:rFonts w:ascii="Arial" w:hAnsi="Arial" w:cs="Arial"/>
        </w:rPr>
      </w:pPr>
    </w:p>
    <w:p w:rsidR="009E5333" w:rsidRDefault="002A1345" w:rsidP="00EF2768">
      <w:pPr>
        <w:spacing w:after="60"/>
        <w:rPr>
          <w:rFonts w:ascii="Arial" w:hAnsi="Arial" w:cs="Arial"/>
        </w:rPr>
      </w:pPr>
      <w:r w:rsidRPr="001F689A">
        <w:rPr>
          <w:rFonts w:ascii="Arial" w:hAnsi="Arial" w:cs="Arial"/>
        </w:rPr>
        <w:t>Fait et délibéré en séance, les jour, mois, an susdits.</w:t>
      </w:r>
      <w:r w:rsidR="00B0662A" w:rsidRPr="00B0662A">
        <w:rPr>
          <w:rFonts w:ascii="Arial" w:hAnsi="Arial" w:cs="Arial"/>
        </w:rPr>
        <w:t xml:space="preserve"> </w:t>
      </w:r>
      <w:r w:rsidR="00B0662A">
        <w:rPr>
          <w:rFonts w:ascii="Arial" w:hAnsi="Arial" w:cs="Arial"/>
        </w:rPr>
        <w:tab/>
      </w:r>
    </w:p>
    <w:p w:rsidR="0028636C" w:rsidRDefault="00B0662A" w:rsidP="0028636C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0C71">
        <w:rPr>
          <w:rFonts w:ascii="Arial" w:hAnsi="Arial" w:cs="Arial"/>
        </w:rPr>
        <w:tab/>
      </w:r>
      <w:r w:rsidR="008B0C71">
        <w:rPr>
          <w:rFonts w:ascii="Arial" w:hAnsi="Arial" w:cs="Arial"/>
        </w:rPr>
        <w:tab/>
      </w:r>
      <w:r w:rsidR="008B0C71">
        <w:rPr>
          <w:rFonts w:ascii="Arial" w:hAnsi="Arial" w:cs="Arial"/>
        </w:rPr>
        <w:tab/>
      </w:r>
      <w:r w:rsidR="008B0C71">
        <w:rPr>
          <w:rFonts w:ascii="Arial" w:hAnsi="Arial" w:cs="Arial"/>
        </w:rPr>
        <w:tab/>
      </w:r>
      <w:r w:rsidR="008B0C71">
        <w:rPr>
          <w:rFonts w:ascii="Arial" w:hAnsi="Arial" w:cs="Arial"/>
        </w:rPr>
        <w:tab/>
      </w:r>
      <w:r w:rsidR="008B0C71">
        <w:rPr>
          <w:rFonts w:ascii="Arial" w:hAnsi="Arial" w:cs="Arial"/>
        </w:rPr>
        <w:tab/>
      </w:r>
      <w:r w:rsidR="008B0C71">
        <w:rPr>
          <w:rFonts w:ascii="Arial" w:hAnsi="Arial" w:cs="Arial"/>
        </w:rPr>
        <w:tab/>
      </w:r>
      <w:r w:rsidR="008B0C71">
        <w:rPr>
          <w:rFonts w:ascii="Arial" w:hAnsi="Arial" w:cs="Arial"/>
        </w:rPr>
        <w:tab/>
      </w:r>
      <w:r w:rsidRPr="001F689A">
        <w:rPr>
          <w:rFonts w:ascii="Arial" w:hAnsi="Arial" w:cs="Arial"/>
        </w:rPr>
        <w:t>Pour extrait conforme</w:t>
      </w:r>
    </w:p>
    <w:p w:rsidR="00B0662A" w:rsidRDefault="00B0662A" w:rsidP="00EB46A0">
      <w:pPr>
        <w:spacing w:after="60"/>
        <w:ind w:left="7080"/>
        <w:rPr>
          <w:rFonts w:ascii="Arial" w:hAnsi="Arial" w:cs="Arial"/>
        </w:rPr>
      </w:pPr>
      <w:r w:rsidRPr="001F689A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Maire</w:t>
      </w:r>
      <w:r w:rsidRPr="001F689A">
        <w:rPr>
          <w:rFonts w:ascii="Arial" w:hAnsi="Arial" w:cs="Arial"/>
        </w:rPr>
        <w:t>,</w:t>
      </w:r>
    </w:p>
    <w:sectPr w:rsidR="00B0662A" w:rsidSect="0028636C">
      <w:footerReference w:type="default" r:id="rId8"/>
      <w:pgSz w:w="11907" w:h="16840" w:code="9"/>
      <w:pgMar w:top="0" w:right="1134" w:bottom="142" w:left="1134" w:header="720" w:footer="72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2E" w:rsidRDefault="001E0E2E">
      <w:r>
        <w:separator/>
      </w:r>
    </w:p>
  </w:endnote>
  <w:endnote w:type="continuationSeparator" w:id="0">
    <w:p w:rsidR="001E0E2E" w:rsidRDefault="001E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6F" w:rsidRPr="00E8045C" w:rsidRDefault="007C506F" w:rsidP="00E8045C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2E" w:rsidRDefault="001E0E2E">
      <w:r>
        <w:separator/>
      </w:r>
    </w:p>
  </w:footnote>
  <w:footnote w:type="continuationSeparator" w:id="0">
    <w:p w:rsidR="001E0E2E" w:rsidRDefault="001E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76F589C"/>
    <w:multiLevelType w:val="hybridMultilevel"/>
    <w:tmpl w:val="3FF28D08"/>
    <w:lvl w:ilvl="0" w:tplc="61F8F82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5C0BAF"/>
    <w:multiLevelType w:val="hybridMultilevel"/>
    <w:tmpl w:val="BAE8E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FF"/>
        <w:sz w:val="16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1577"/>
    <w:multiLevelType w:val="hybridMultilevel"/>
    <w:tmpl w:val="EF1478F0"/>
    <w:lvl w:ilvl="0" w:tplc="E550DA44">
      <w:numFmt w:val="bullet"/>
      <w:lvlText w:val=""/>
      <w:lvlJc w:val="left"/>
      <w:pPr>
        <w:ind w:left="360" w:hanging="360"/>
      </w:pPr>
      <w:rPr>
        <w:rFonts w:ascii="Wingdings 3" w:eastAsia="Times New Roman" w:hAnsi="Wingdings 3" w:cs="Arial" w:hint="default"/>
        <w:b/>
        <w:bCs/>
        <w:i w:val="0"/>
        <w:iCs w:val="0"/>
        <w:color w:val="0000FF"/>
        <w:sz w:val="16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B47EB"/>
    <w:multiLevelType w:val="hybridMultilevel"/>
    <w:tmpl w:val="AB9ABAD8"/>
    <w:lvl w:ilvl="0" w:tplc="A1105ED0">
      <w:start w:val="1"/>
      <w:numFmt w:val="bullet"/>
      <w:lvlText w:val=""/>
      <w:lvlJc w:val="left"/>
      <w:pPr>
        <w:tabs>
          <w:tab w:val="num" w:pos="397"/>
        </w:tabs>
        <w:ind w:left="357" w:hanging="357"/>
      </w:pPr>
      <w:rPr>
        <w:rFonts w:ascii="Wingdings 3" w:hAnsi="Wingdings 3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6C8D"/>
    <w:multiLevelType w:val="hybridMultilevel"/>
    <w:tmpl w:val="CF5EC97C"/>
    <w:lvl w:ilvl="0" w:tplc="AC9A4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B651E"/>
    <w:multiLevelType w:val="hybridMultilevel"/>
    <w:tmpl w:val="519A0558"/>
    <w:lvl w:ilvl="0" w:tplc="E982A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68E"/>
    <w:multiLevelType w:val="hybridMultilevel"/>
    <w:tmpl w:val="58C4E508"/>
    <w:lvl w:ilvl="0" w:tplc="F992F922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Aria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755E1"/>
    <w:multiLevelType w:val="hybridMultilevel"/>
    <w:tmpl w:val="C1402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FF"/>
        <w:sz w:val="16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31D7E"/>
    <w:multiLevelType w:val="hybridMultilevel"/>
    <w:tmpl w:val="488EC7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86C96"/>
    <w:multiLevelType w:val="hybridMultilevel"/>
    <w:tmpl w:val="D1425988"/>
    <w:lvl w:ilvl="0" w:tplc="040C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A31A4"/>
    <w:multiLevelType w:val="hybridMultilevel"/>
    <w:tmpl w:val="3434055C"/>
    <w:lvl w:ilvl="0" w:tplc="F6D039B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364CE"/>
    <w:multiLevelType w:val="hybridMultilevel"/>
    <w:tmpl w:val="E0D28D26"/>
    <w:lvl w:ilvl="0" w:tplc="CAFA78D6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6D75"/>
    <w:multiLevelType w:val="hybridMultilevel"/>
    <w:tmpl w:val="C4A0B650"/>
    <w:lvl w:ilvl="0" w:tplc="E550DA44">
      <w:numFmt w:val="bullet"/>
      <w:lvlText w:val=""/>
      <w:lvlJc w:val="left"/>
      <w:pPr>
        <w:ind w:left="720" w:hanging="360"/>
      </w:pPr>
      <w:rPr>
        <w:rFonts w:ascii="Wingdings 3" w:eastAsia="Times New Roman" w:hAnsi="Wingdings 3" w:cs="Arial" w:hint="default"/>
        <w:b/>
        <w:bCs/>
        <w:i w:val="0"/>
        <w:iCs w:val="0"/>
        <w:color w:val="0000FF"/>
        <w:sz w:val="16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C6B90"/>
    <w:multiLevelType w:val="hybridMultilevel"/>
    <w:tmpl w:val="93AC953A"/>
    <w:lvl w:ilvl="0" w:tplc="57DAD2BC">
      <w:start w:val="1"/>
      <w:numFmt w:val="bullet"/>
      <w:lvlText w:val=""/>
      <w:lvlJc w:val="left"/>
      <w:pPr>
        <w:tabs>
          <w:tab w:val="num" w:pos="2896"/>
        </w:tabs>
        <w:ind w:left="2896" w:hanging="397"/>
      </w:pPr>
      <w:rPr>
        <w:rFonts w:ascii="Wingdings 3" w:hAnsi="Wingdings 3" w:hint="default"/>
        <w:color w:val="0000FF"/>
      </w:rPr>
    </w:lvl>
    <w:lvl w:ilvl="1" w:tplc="8B468186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  <w:color w:val="0000FF"/>
      </w:rPr>
    </w:lvl>
    <w:lvl w:ilvl="2" w:tplc="040C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39"/>
        </w:tabs>
        <w:ind w:left="7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59"/>
        </w:tabs>
        <w:ind w:left="8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79"/>
        </w:tabs>
        <w:ind w:left="897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2E"/>
    <w:rsid w:val="00025B34"/>
    <w:rsid w:val="00035FFB"/>
    <w:rsid w:val="00042923"/>
    <w:rsid w:val="000435C2"/>
    <w:rsid w:val="00043891"/>
    <w:rsid w:val="00045D82"/>
    <w:rsid w:val="00055D2B"/>
    <w:rsid w:val="00056106"/>
    <w:rsid w:val="00097F99"/>
    <w:rsid w:val="000A2A5C"/>
    <w:rsid w:val="000A3DAA"/>
    <w:rsid w:val="000B604C"/>
    <w:rsid w:val="000C0D12"/>
    <w:rsid w:val="000C6AEF"/>
    <w:rsid w:val="000D4B59"/>
    <w:rsid w:val="000D5AB6"/>
    <w:rsid w:val="000F3B82"/>
    <w:rsid w:val="001074F1"/>
    <w:rsid w:val="00111EBB"/>
    <w:rsid w:val="00112371"/>
    <w:rsid w:val="00137EF7"/>
    <w:rsid w:val="0015395D"/>
    <w:rsid w:val="00174512"/>
    <w:rsid w:val="001A4C3B"/>
    <w:rsid w:val="001A5BE9"/>
    <w:rsid w:val="001D0A3A"/>
    <w:rsid w:val="001D195F"/>
    <w:rsid w:val="001D5C73"/>
    <w:rsid w:val="001D7958"/>
    <w:rsid w:val="001E0E2E"/>
    <w:rsid w:val="001E5D81"/>
    <w:rsid w:val="001F33C2"/>
    <w:rsid w:val="001F689A"/>
    <w:rsid w:val="00206B9F"/>
    <w:rsid w:val="002105BD"/>
    <w:rsid w:val="0021532F"/>
    <w:rsid w:val="002273BC"/>
    <w:rsid w:val="002346FD"/>
    <w:rsid w:val="00240E81"/>
    <w:rsid w:val="00241BBF"/>
    <w:rsid w:val="00244AD7"/>
    <w:rsid w:val="00244CD9"/>
    <w:rsid w:val="00244EB9"/>
    <w:rsid w:val="00245581"/>
    <w:rsid w:val="00246C9E"/>
    <w:rsid w:val="002512E1"/>
    <w:rsid w:val="00253C8F"/>
    <w:rsid w:val="00267CBD"/>
    <w:rsid w:val="002742C6"/>
    <w:rsid w:val="00276631"/>
    <w:rsid w:val="00282AA8"/>
    <w:rsid w:val="0028636C"/>
    <w:rsid w:val="002A1345"/>
    <w:rsid w:val="002B6EC6"/>
    <w:rsid w:val="002C1784"/>
    <w:rsid w:val="002C1B45"/>
    <w:rsid w:val="002C3FBB"/>
    <w:rsid w:val="002C4D17"/>
    <w:rsid w:val="00300BC4"/>
    <w:rsid w:val="0031630D"/>
    <w:rsid w:val="00322B00"/>
    <w:rsid w:val="00324505"/>
    <w:rsid w:val="003249B5"/>
    <w:rsid w:val="00331D15"/>
    <w:rsid w:val="003345EA"/>
    <w:rsid w:val="00363A83"/>
    <w:rsid w:val="003744AC"/>
    <w:rsid w:val="003809E0"/>
    <w:rsid w:val="00383834"/>
    <w:rsid w:val="00395989"/>
    <w:rsid w:val="003B6484"/>
    <w:rsid w:val="003C729C"/>
    <w:rsid w:val="003D0C9E"/>
    <w:rsid w:val="003D130B"/>
    <w:rsid w:val="003D46AC"/>
    <w:rsid w:val="003F11F7"/>
    <w:rsid w:val="003F2EA6"/>
    <w:rsid w:val="00404E72"/>
    <w:rsid w:val="00426F92"/>
    <w:rsid w:val="00434725"/>
    <w:rsid w:val="004536AD"/>
    <w:rsid w:val="00460B69"/>
    <w:rsid w:val="00465B2B"/>
    <w:rsid w:val="00485183"/>
    <w:rsid w:val="00487B10"/>
    <w:rsid w:val="004A476E"/>
    <w:rsid w:val="004A7EBD"/>
    <w:rsid w:val="004B75A4"/>
    <w:rsid w:val="004D0DED"/>
    <w:rsid w:val="004E4EA8"/>
    <w:rsid w:val="004F4255"/>
    <w:rsid w:val="004F5124"/>
    <w:rsid w:val="00504946"/>
    <w:rsid w:val="00506F71"/>
    <w:rsid w:val="005075EA"/>
    <w:rsid w:val="00513D20"/>
    <w:rsid w:val="00520EE0"/>
    <w:rsid w:val="0052168E"/>
    <w:rsid w:val="005245A0"/>
    <w:rsid w:val="0055146A"/>
    <w:rsid w:val="005A3FA4"/>
    <w:rsid w:val="005B3ED2"/>
    <w:rsid w:val="005C1593"/>
    <w:rsid w:val="005D09D4"/>
    <w:rsid w:val="005E684A"/>
    <w:rsid w:val="00616057"/>
    <w:rsid w:val="006265A4"/>
    <w:rsid w:val="0063454C"/>
    <w:rsid w:val="0063524D"/>
    <w:rsid w:val="00636CD6"/>
    <w:rsid w:val="006416D6"/>
    <w:rsid w:val="00665AA4"/>
    <w:rsid w:val="0068108F"/>
    <w:rsid w:val="006A1CC4"/>
    <w:rsid w:val="006A26BA"/>
    <w:rsid w:val="006B0E31"/>
    <w:rsid w:val="006D3160"/>
    <w:rsid w:val="006D661C"/>
    <w:rsid w:val="006E4BB4"/>
    <w:rsid w:val="007135DA"/>
    <w:rsid w:val="00714BF1"/>
    <w:rsid w:val="00714C87"/>
    <w:rsid w:val="00733FA8"/>
    <w:rsid w:val="007345C5"/>
    <w:rsid w:val="0073567C"/>
    <w:rsid w:val="00736212"/>
    <w:rsid w:val="0074654D"/>
    <w:rsid w:val="00761206"/>
    <w:rsid w:val="00772FF5"/>
    <w:rsid w:val="007738A2"/>
    <w:rsid w:val="00785ABF"/>
    <w:rsid w:val="00793B45"/>
    <w:rsid w:val="007B17E0"/>
    <w:rsid w:val="007C2271"/>
    <w:rsid w:val="007C506F"/>
    <w:rsid w:val="007D271A"/>
    <w:rsid w:val="007E076C"/>
    <w:rsid w:val="007E3419"/>
    <w:rsid w:val="008059C1"/>
    <w:rsid w:val="00814980"/>
    <w:rsid w:val="00821380"/>
    <w:rsid w:val="00832218"/>
    <w:rsid w:val="00837AE0"/>
    <w:rsid w:val="00843563"/>
    <w:rsid w:val="00843CD8"/>
    <w:rsid w:val="008677AD"/>
    <w:rsid w:val="008734DA"/>
    <w:rsid w:val="008755FC"/>
    <w:rsid w:val="00876B44"/>
    <w:rsid w:val="008A31B3"/>
    <w:rsid w:val="008A32BD"/>
    <w:rsid w:val="008B0B14"/>
    <w:rsid w:val="008B0C71"/>
    <w:rsid w:val="008B5BD5"/>
    <w:rsid w:val="008C0FAA"/>
    <w:rsid w:val="008C5114"/>
    <w:rsid w:val="008C5B0B"/>
    <w:rsid w:val="008C5C3D"/>
    <w:rsid w:val="008D3A67"/>
    <w:rsid w:val="008E093C"/>
    <w:rsid w:val="008E6B46"/>
    <w:rsid w:val="008F64B9"/>
    <w:rsid w:val="008F6822"/>
    <w:rsid w:val="00912560"/>
    <w:rsid w:val="00925BCB"/>
    <w:rsid w:val="00932B2D"/>
    <w:rsid w:val="00934213"/>
    <w:rsid w:val="009368F7"/>
    <w:rsid w:val="0098222C"/>
    <w:rsid w:val="00983627"/>
    <w:rsid w:val="009857B4"/>
    <w:rsid w:val="00994A25"/>
    <w:rsid w:val="00995912"/>
    <w:rsid w:val="009A38C2"/>
    <w:rsid w:val="009A5E5A"/>
    <w:rsid w:val="009A6C51"/>
    <w:rsid w:val="009B1075"/>
    <w:rsid w:val="009B52D0"/>
    <w:rsid w:val="009D0A15"/>
    <w:rsid w:val="009D2891"/>
    <w:rsid w:val="009D7351"/>
    <w:rsid w:val="009D78F7"/>
    <w:rsid w:val="009E5333"/>
    <w:rsid w:val="009F3771"/>
    <w:rsid w:val="00A00BDF"/>
    <w:rsid w:val="00A03F2F"/>
    <w:rsid w:val="00A11D20"/>
    <w:rsid w:val="00A311DD"/>
    <w:rsid w:val="00A31F11"/>
    <w:rsid w:val="00A40814"/>
    <w:rsid w:val="00A541EE"/>
    <w:rsid w:val="00A644C8"/>
    <w:rsid w:val="00A77DD0"/>
    <w:rsid w:val="00A879DA"/>
    <w:rsid w:val="00A90D13"/>
    <w:rsid w:val="00A9541A"/>
    <w:rsid w:val="00AA0C53"/>
    <w:rsid w:val="00AA17F0"/>
    <w:rsid w:val="00AB131E"/>
    <w:rsid w:val="00AB23E2"/>
    <w:rsid w:val="00AD4023"/>
    <w:rsid w:val="00AF4626"/>
    <w:rsid w:val="00B0662A"/>
    <w:rsid w:val="00B2294D"/>
    <w:rsid w:val="00B24502"/>
    <w:rsid w:val="00B261E3"/>
    <w:rsid w:val="00B30C6E"/>
    <w:rsid w:val="00B419CB"/>
    <w:rsid w:val="00B51EB7"/>
    <w:rsid w:val="00B51FEF"/>
    <w:rsid w:val="00B84F0F"/>
    <w:rsid w:val="00B9633F"/>
    <w:rsid w:val="00BA15E4"/>
    <w:rsid w:val="00BB51DB"/>
    <w:rsid w:val="00BC0DAC"/>
    <w:rsid w:val="00BD28FA"/>
    <w:rsid w:val="00BF0E7F"/>
    <w:rsid w:val="00BF205E"/>
    <w:rsid w:val="00C0733A"/>
    <w:rsid w:val="00C11E87"/>
    <w:rsid w:val="00C1273E"/>
    <w:rsid w:val="00C25048"/>
    <w:rsid w:val="00C42501"/>
    <w:rsid w:val="00C46DDE"/>
    <w:rsid w:val="00C46F3E"/>
    <w:rsid w:val="00C5167D"/>
    <w:rsid w:val="00C554CE"/>
    <w:rsid w:val="00C578A3"/>
    <w:rsid w:val="00C64F0A"/>
    <w:rsid w:val="00C70633"/>
    <w:rsid w:val="00C7120E"/>
    <w:rsid w:val="00C82F87"/>
    <w:rsid w:val="00C93318"/>
    <w:rsid w:val="00C95D0A"/>
    <w:rsid w:val="00CC75DF"/>
    <w:rsid w:val="00CD24F8"/>
    <w:rsid w:val="00CD5EDC"/>
    <w:rsid w:val="00CE1EA7"/>
    <w:rsid w:val="00CE2FDB"/>
    <w:rsid w:val="00CF65E7"/>
    <w:rsid w:val="00CF7C5C"/>
    <w:rsid w:val="00D07854"/>
    <w:rsid w:val="00D169D7"/>
    <w:rsid w:val="00D1710A"/>
    <w:rsid w:val="00D24148"/>
    <w:rsid w:val="00D36E56"/>
    <w:rsid w:val="00D479DB"/>
    <w:rsid w:val="00D5035E"/>
    <w:rsid w:val="00D535FE"/>
    <w:rsid w:val="00D63292"/>
    <w:rsid w:val="00D727AA"/>
    <w:rsid w:val="00D757FE"/>
    <w:rsid w:val="00D9755D"/>
    <w:rsid w:val="00DA19C6"/>
    <w:rsid w:val="00DA2D9D"/>
    <w:rsid w:val="00DA3C37"/>
    <w:rsid w:val="00DB5740"/>
    <w:rsid w:val="00DB6BE2"/>
    <w:rsid w:val="00DC31FA"/>
    <w:rsid w:val="00DD0A87"/>
    <w:rsid w:val="00DD4154"/>
    <w:rsid w:val="00DF518A"/>
    <w:rsid w:val="00DF534D"/>
    <w:rsid w:val="00DF56DB"/>
    <w:rsid w:val="00DF7589"/>
    <w:rsid w:val="00E0010C"/>
    <w:rsid w:val="00E05896"/>
    <w:rsid w:val="00E1163F"/>
    <w:rsid w:val="00E24E73"/>
    <w:rsid w:val="00E34E74"/>
    <w:rsid w:val="00E41840"/>
    <w:rsid w:val="00E542C2"/>
    <w:rsid w:val="00E6060E"/>
    <w:rsid w:val="00E8045C"/>
    <w:rsid w:val="00E81C7F"/>
    <w:rsid w:val="00E820C7"/>
    <w:rsid w:val="00E96638"/>
    <w:rsid w:val="00EB46A0"/>
    <w:rsid w:val="00EB5F20"/>
    <w:rsid w:val="00EC19A9"/>
    <w:rsid w:val="00EC31DC"/>
    <w:rsid w:val="00EC3240"/>
    <w:rsid w:val="00EE689B"/>
    <w:rsid w:val="00EF2768"/>
    <w:rsid w:val="00EF4DE0"/>
    <w:rsid w:val="00F0013B"/>
    <w:rsid w:val="00F01C32"/>
    <w:rsid w:val="00F2659E"/>
    <w:rsid w:val="00F26D2F"/>
    <w:rsid w:val="00F71941"/>
    <w:rsid w:val="00F72864"/>
    <w:rsid w:val="00F770F1"/>
    <w:rsid w:val="00F86095"/>
    <w:rsid w:val="00F9048F"/>
    <w:rsid w:val="00FA1DE7"/>
    <w:rsid w:val="00FA1F68"/>
    <w:rsid w:val="00FA43E8"/>
    <w:rsid w:val="00FB0180"/>
    <w:rsid w:val="00FB749C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DA3036"/>
  <w15:docId w15:val="{394D9C3D-CC82-4181-B913-E4459C4C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77D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7DD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77DD0"/>
  </w:style>
  <w:style w:type="paragraph" w:styleId="Textedebulles">
    <w:name w:val="Balloon Text"/>
    <w:basedOn w:val="Normal"/>
    <w:semiHidden/>
    <w:rsid w:val="003B64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DBF5-66C5-4FE1-94C3-1288258E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DELIB COMMUNE 201</vt:lpstr>
    </vt:vector>
  </TitlesOfParts>
  <Company>SYDED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 COMMUNE 201</dc:title>
  <dc:creator>Christophe Bidal</dc:creator>
  <cp:lastModifiedBy>Céline CHAPELLE</cp:lastModifiedBy>
  <cp:revision>14</cp:revision>
  <cp:lastPrinted>2016-10-05T07:48:00Z</cp:lastPrinted>
  <dcterms:created xsi:type="dcterms:W3CDTF">2018-02-08T15:47:00Z</dcterms:created>
  <dcterms:modified xsi:type="dcterms:W3CDTF">2020-05-14T13:41:00Z</dcterms:modified>
</cp:coreProperties>
</file>